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4"/>
        <w:gridCol w:w="1106"/>
        <w:gridCol w:w="447"/>
        <w:gridCol w:w="530"/>
        <w:gridCol w:w="608"/>
        <w:gridCol w:w="513"/>
        <w:gridCol w:w="512"/>
        <w:gridCol w:w="581"/>
        <w:gridCol w:w="3135"/>
      </w:tblGrid>
      <w:tr w:rsidR="00060130" w14:paraId="6168BD80" w14:textId="77777777" w:rsidTr="00060130">
        <w:trPr>
          <w:trHeight w:hRule="exact" w:val="1697"/>
          <w:jc w:val="center"/>
        </w:trPr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89EC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Arial"/>
                <w:color w:val="000000"/>
                <w:kern w:val="2"/>
                <w:sz w:val="20"/>
                <w:szCs w:val="20"/>
              </w:rPr>
            </w:pPr>
          </w:p>
          <w:p w14:paraId="2700636E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 xml:space="preserve">Urząd Gminy Ciepłowody,      </w:t>
            </w:r>
          </w:p>
          <w:p w14:paraId="54F347B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>ul. Kolejowa 3,                      57-211 Ciepłowody</w:t>
            </w:r>
          </w:p>
          <w:p w14:paraId="1412AEF1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>Referat Organizacyjny</w:t>
            </w:r>
          </w:p>
          <w:p w14:paraId="2BCE124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bCs/>
                <w:color w:val="000000"/>
                <w:kern w:val="2"/>
                <w:sz w:val="20"/>
                <w:szCs w:val="20"/>
              </w:rPr>
              <w:t>e-</w:t>
            </w:r>
            <w:r>
              <w:rPr>
                <w:rFonts w:ascii="Bookman Old Style" w:eastAsia="Arial" w:hAnsi="Bookman Old Style" w:cs="Times New Roman"/>
                <w:bCs/>
                <w:kern w:val="2"/>
                <w:sz w:val="20"/>
                <w:szCs w:val="20"/>
              </w:rPr>
              <w:t>mail:</w:t>
            </w:r>
            <w:r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  <w:t xml:space="preserve"> sekretariat@cieplowody.pl</w:t>
            </w:r>
          </w:p>
          <w:p w14:paraId="1B9F95D2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jc w:val="center"/>
              <w:rPr>
                <w:rFonts w:ascii="Bookman Old Style" w:eastAsia="Arial Unicode MS" w:hAnsi="Bookman Old Style" w:cs="Times New Roman"/>
                <w:b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imes New Roman"/>
                <w:b/>
                <w:kern w:val="2"/>
                <w:sz w:val="20"/>
                <w:szCs w:val="20"/>
              </w:rPr>
              <w:t>tel. 74 8103 556</w:t>
            </w:r>
          </w:p>
          <w:p w14:paraId="544347F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</w:pPr>
          </w:p>
          <w:p w14:paraId="342CD527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A0DC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  <w:t>ANKIETA</w:t>
            </w:r>
          </w:p>
          <w:p w14:paraId="31EECE7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74" w:lineRule="atLeast"/>
              <w:jc w:val="center"/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  <w:t xml:space="preserve"> o organizacjach pozarządowych</w:t>
            </w:r>
          </w:p>
          <w:p w14:paraId="3172FF1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74" w:lineRule="atLeast"/>
              <w:jc w:val="center"/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  <w:t>i podmiotach, o których mowa w ustawie o działalności pożytku publicznego i wolontariacie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B13C73" w14:textId="1F1FC54B" w:rsidR="00060130" w:rsidRDefault="00060130">
            <w:pPr>
              <w:widowControl w:val="0"/>
              <w:shd w:val="clear" w:color="auto" w:fill="FFFFFF"/>
              <w:tabs>
                <w:tab w:val="left" w:pos="2094"/>
              </w:tabs>
              <w:suppressAutoHyphens/>
              <w:snapToGrid w:val="0"/>
              <w:spacing w:after="0" w:line="240" w:lineRule="auto"/>
              <w:rPr>
                <w:rFonts w:ascii="Bookman Old Style" w:eastAsia="Arial Unicode MS" w:hAnsi="Bookman Old Style" w:cs="Tahoma"/>
                <w:i/>
                <w:iCs/>
                <w:color w:val="000000"/>
                <w:spacing w:val="-3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3"/>
                <w:kern w:val="2"/>
                <w:sz w:val="20"/>
                <w:szCs w:val="20"/>
              </w:rPr>
              <w:t xml:space="preserve">Numer w banku danych: </w:t>
            </w:r>
            <w:r w:rsidR="00753417">
              <w:rPr>
                <w:rFonts w:ascii="Bookman Old Style" w:eastAsia="Arial Unicode MS" w:hAnsi="Bookman Old Style" w:cs="Tahoma"/>
                <w:color w:val="000000"/>
                <w:spacing w:val="-3"/>
                <w:kern w:val="2"/>
                <w:sz w:val="20"/>
                <w:szCs w:val="20"/>
              </w:rPr>
              <w:br/>
            </w:r>
            <w:r>
              <w:rPr>
                <w:rFonts w:ascii="Bookman Old Style" w:eastAsia="Arial Unicode MS" w:hAnsi="Bookman Old Style" w:cs="Tahoma"/>
                <w:i/>
                <w:iCs/>
                <w:color w:val="000000"/>
                <w:spacing w:val="-3"/>
                <w:kern w:val="2"/>
                <w:sz w:val="20"/>
                <w:szCs w:val="20"/>
              </w:rPr>
              <w:t>(wypełnia UG)</w:t>
            </w:r>
          </w:p>
        </w:tc>
      </w:tr>
      <w:tr w:rsidR="00060130" w14:paraId="550811F4" w14:textId="77777777" w:rsidTr="00060130">
        <w:trPr>
          <w:trHeight w:val="480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ABA69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Pełna nazwa organizacji:</w:t>
            </w:r>
          </w:p>
          <w:p w14:paraId="0A0DF8A2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62634E3C" w14:textId="77777777" w:rsidTr="00060130">
        <w:trPr>
          <w:trHeight w:hRule="exact" w:val="730"/>
          <w:jc w:val="center"/>
        </w:trPr>
        <w:tc>
          <w:tcPr>
            <w:tcW w:w="0" w:type="auto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A592D6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Pieczęć organizacji:</w:t>
            </w:r>
          </w:p>
        </w:tc>
        <w:tc>
          <w:tcPr>
            <w:tcW w:w="58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EE36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Dane teleadresowe organizacji:</w:t>
            </w:r>
          </w:p>
          <w:p w14:paraId="4865A63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014"/>
                <w:tab w:val="left" w:leader="dot" w:pos="672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6"/>
                <w:szCs w:val="16"/>
              </w:rPr>
            </w:pPr>
          </w:p>
          <w:p w14:paraId="7EA6DC6D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014"/>
                <w:tab w:val="left" w:leader="dot" w:pos="672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6"/>
                <w:szCs w:val="16"/>
              </w:rPr>
              <w:t>Tel: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Fax: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16DB8580" w14:textId="77777777" w:rsidTr="00060130">
        <w:trPr>
          <w:trHeight w:hRule="exact" w:val="405"/>
          <w:jc w:val="center"/>
        </w:trPr>
        <w:tc>
          <w:tcPr>
            <w:tcW w:w="0" w:type="auto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D51C1" w14:textId="77777777" w:rsidR="00060130" w:rsidRDefault="000601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4"/>
                <w:szCs w:val="24"/>
              </w:rPr>
            </w:pPr>
          </w:p>
          <w:p w14:paraId="77F6198C" w14:textId="77777777" w:rsidR="00060130" w:rsidRDefault="000601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3F1828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Strona www organizacji:</w:t>
            </w:r>
          </w:p>
          <w:p w14:paraId="0A8E7998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673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21CCFDCA" w14:textId="77777777" w:rsidTr="00060130">
        <w:trPr>
          <w:trHeight w:hRule="exact" w:val="1845"/>
          <w:jc w:val="center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D4BB3" w14:textId="77777777" w:rsidR="00060130" w:rsidRDefault="00060130">
            <w:pPr>
              <w:widowControl w:val="0"/>
              <w:shd w:val="clear" w:color="auto" w:fill="FFFFFF"/>
              <w:tabs>
                <w:tab w:val="left" w:pos="4267"/>
                <w:tab w:val="left" w:pos="684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>Adres siedziby:</w:t>
            </w: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 </w:t>
            </w:r>
          </w:p>
          <w:p w14:paraId="736E07D0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805"/>
                <w:tab w:val="left" w:leader="dot" w:pos="4627"/>
                <w:tab w:val="left" w:leader="dot" w:pos="6605"/>
                <w:tab w:val="left" w:leader="dot" w:pos="9710"/>
              </w:tabs>
              <w:suppressAutoHyphens/>
              <w:spacing w:before="317"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Kod: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5"/>
                <w:szCs w:val="15"/>
              </w:rPr>
              <w:t xml:space="preserve">Miasto: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5F2EA51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ulica: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1B7FED7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52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60271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Adres korespondencyjny</w:t>
            </w:r>
          </w:p>
          <w:p w14:paraId="68586777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805"/>
                <w:tab w:val="left" w:leader="dot" w:pos="4627"/>
                <w:tab w:val="left" w:leader="dot" w:pos="6605"/>
                <w:tab w:val="left" w:leader="dot" w:pos="9710"/>
              </w:tabs>
              <w:suppressAutoHyphens/>
              <w:spacing w:before="317" w:after="0" w:line="240" w:lineRule="auto"/>
              <w:ind w:left="5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Kod: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5"/>
                <w:szCs w:val="15"/>
              </w:rPr>
              <w:t xml:space="preserve">Miasto: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228625D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ulica: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0F6641E9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e-mail: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60FB3FD7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</w:tc>
      </w:tr>
      <w:tr w:rsidR="00060130" w14:paraId="3A2948AA" w14:textId="77777777" w:rsidTr="00060130">
        <w:trPr>
          <w:trHeight w:hRule="exact" w:val="438"/>
          <w:jc w:val="center"/>
        </w:trPr>
        <w:tc>
          <w:tcPr>
            <w:tcW w:w="0" w:type="auto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30EA5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Numer KRS lub innego rejestru:</w:t>
            </w:r>
          </w:p>
          <w:p w14:paraId="7F9A57F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37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2E0C4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Data rejestracji:</w:t>
            </w:r>
          </w:p>
          <w:p w14:paraId="0498EBF7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1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52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A107BE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Zasięg działania (gminny, powiatowy, wojewódzki, ogólnopolski): </w:t>
            </w:r>
          </w:p>
          <w:p w14:paraId="31B2F9E3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529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60C32C92" w14:textId="77777777" w:rsidTr="00060130">
        <w:trPr>
          <w:trHeight w:hRule="exact" w:val="1232"/>
          <w:jc w:val="center"/>
        </w:trPr>
        <w:tc>
          <w:tcPr>
            <w:tcW w:w="0" w:type="auto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57B5F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Funkcje, imiona i nazwiska osób upoważnionych do reprezentowana organizacji zgodnie z zapisem w KRS lub innym rejestrze:</w:t>
            </w:r>
          </w:p>
          <w:p w14:paraId="04EACEA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3F064F55" w14:textId="6E23A16D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>……………………………………………………………………………………………</w:t>
            </w:r>
          </w:p>
          <w:p w14:paraId="701E3CF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53163F80" w14:textId="5BF5AC2A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>……………………………………………………………………………………………</w:t>
            </w:r>
          </w:p>
          <w:p w14:paraId="178EF4E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625729B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4024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E8813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Telefon osoby kierującej organizacją:</w:t>
            </w:r>
          </w:p>
          <w:p w14:paraId="26B0E641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529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6B7E20F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Arial" w:eastAsia="Arial" w:hAnsi="Arial" w:cs="Tahoma"/>
                <w:color w:val="000000"/>
                <w:kern w:val="2"/>
                <w:sz w:val="24"/>
                <w:szCs w:val="24"/>
              </w:rPr>
              <w:t>*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tylko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do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wiadomo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ści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UG Ciepłowody</w:t>
            </w:r>
          </w:p>
        </w:tc>
      </w:tr>
      <w:tr w:rsidR="00060130" w14:paraId="433B960B" w14:textId="77777777" w:rsidTr="00060130">
        <w:trPr>
          <w:trHeight w:val="1693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1C7AA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Status prawny organizacji:</w:t>
            </w:r>
          </w:p>
          <w:p w14:paraId="05A58A72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□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stowarzyszenie      □ fundacja          □ grupa nieformalna             □ stowarzyszenie kultury fizycznej</w:t>
            </w:r>
          </w:p>
          <w:p w14:paraId="3ABCE80B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</w:p>
          <w:p w14:paraId="7C1EC369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□ stowarzyszenie zwykłe     □ organizacja kościelna    □ inny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8"/>
                <w:szCs w:val="18"/>
              </w:rPr>
              <w:t>(prosimy o uzupełnienie)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>:………..…………………………….</w:t>
            </w:r>
          </w:p>
        </w:tc>
      </w:tr>
      <w:tr w:rsidR="00060130" w14:paraId="33E6850B" w14:textId="77777777" w:rsidTr="00060130">
        <w:trPr>
          <w:trHeight w:hRule="exact" w:val="820"/>
          <w:jc w:val="center"/>
        </w:trPr>
        <w:tc>
          <w:tcPr>
            <w:tcW w:w="0" w:type="auto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F80A6C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Status organizacji pożytku publicznego:</w:t>
            </w:r>
          </w:p>
          <w:p w14:paraId="49B4B6B0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>□   posiada             □   nie posiada</w:t>
            </w:r>
          </w:p>
        </w:tc>
        <w:tc>
          <w:tcPr>
            <w:tcW w:w="4619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15588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  <w:p w14:paraId="5DCB02D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członków: ……………………………………………………….………</w:t>
            </w:r>
          </w:p>
          <w:p w14:paraId="5038FA66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       </w:t>
            </w:r>
          </w:p>
          <w:p w14:paraId="34EB0468" w14:textId="77777777" w:rsidR="00060130" w:rsidRDefault="00060130">
            <w:pPr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  <w:p w14:paraId="3714CC1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</w:tc>
      </w:tr>
      <w:tr w:rsidR="00060130" w14:paraId="03F5C247" w14:textId="77777777" w:rsidTr="00060130">
        <w:trPr>
          <w:trHeight w:val="1927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8AC60C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Podstawowy zakres działalności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6"/>
                <w:szCs w:val="16"/>
              </w:rPr>
              <w:t>(prosimy o zaznaczenie maksymalnie trzech najważniejszych):</w:t>
            </w:r>
          </w:p>
          <w:p w14:paraId="3FDC860A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317" w:lineRule="exact"/>
              <w:ind w:right="149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 xml:space="preserve">□ edukacja    □ kultura i sztuka     □ kombatanci      □ młodzież       □ pomoc społeczna       □ ochrona środowiska </w:t>
            </w:r>
          </w:p>
          <w:p w14:paraId="0A0EF2A5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317" w:lineRule="exact"/>
              <w:ind w:right="149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□ niepełnosprawni      □ zdrowie      □ współpraca międzynarodowa      □ seniorzy      □ profilaktyka uzależnień</w:t>
            </w:r>
          </w:p>
          <w:p w14:paraId="7A7F6294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9955"/>
              </w:tabs>
              <w:suppressAutoHyphens/>
              <w:spacing w:after="0" w:line="317" w:lineRule="exact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 xml:space="preserve">□ sport i rekreacja      □ turystyka     □ hobby     □ inny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</w:rPr>
              <w:t>(prosimy o uzupełnienie):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ab/>
            </w:r>
          </w:p>
        </w:tc>
      </w:tr>
      <w:tr w:rsidR="00060130" w14:paraId="05FDB854" w14:textId="77777777" w:rsidTr="00060130">
        <w:trPr>
          <w:trHeight w:val="1204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AD0AC" w14:textId="42CF322F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Dotychczas zrealizowane przedsięwzięcia (lata </w:t>
            </w:r>
            <w:r w:rsidR="006B09E9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20</w:t>
            </w:r>
            <w:r w:rsidR="00EB3AF2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2</w:t>
            </w:r>
            <w:r w:rsidR="001B1A9B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1</w:t>
            </w:r>
            <w:r w:rsidR="006B09E9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-202</w:t>
            </w:r>
            <w:r w:rsidR="001B1A9B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5</w:t>
            </w:r>
            <w:r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):</w:t>
            </w:r>
          </w:p>
          <w:p w14:paraId="339416C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533A7DEC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2EDEC6BD" w14:textId="77777777" w:rsidTr="00060130">
        <w:trPr>
          <w:trHeight w:hRule="exact" w:val="772"/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95301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182" w:lineRule="exact"/>
              <w:ind w:right="5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osób pracujących odpłatnie:</w:t>
            </w:r>
          </w:p>
          <w:p w14:paraId="036246A3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7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C86E5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wolontariuszy:</w:t>
            </w:r>
          </w:p>
          <w:p w14:paraId="690FFB6C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0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  <w:p w14:paraId="252D3E5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0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703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E77B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Źródła finansowania organizacji:</w:t>
            </w:r>
          </w:p>
          <w:p w14:paraId="4D03599B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14917D02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2C75663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0535E638" w14:textId="77777777" w:rsidTr="00060130">
        <w:trPr>
          <w:trHeight w:hRule="exact" w:val="1108"/>
          <w:jc w:val="center"/>
        </w:trPr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AFF14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Data:</w:t>
            </w:r>
          </w:p>
          <w:p w14:paraId="10986182" w14:textId="08175E75" w:rsidR="00060130" w:rsidRDefault="00060130">
            <w:pPr>
              <w:widowControl w:val="0"/>
              <w:shd w:val="clear" w:color="auto" w:fill="FFFFFF"/>
              <w:tabs>
                <w:tab w:val="left" w:leader="dot" w:pos="31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br/>
            </w:r>
          </w:p>
        </w:tc>
        <w:tc>
          <w:tcPr>
            <w:tcW w:w="703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17764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Funkcja, imię i nazwisko osoby kierującej organizacją:</w:t>
            </w:r>
          </w:p>
          <w:p w14:paraId="24AE15E4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458A882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 xml:space="preserve">Podpis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osoby kierującej organizacją:</w:t>
            </w:r>
          </w:p>
          <w:p w14:paraId="6E95D5B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</w:tc>
      </w:tr>
    </w:tbl>
    <w:p w14:paraId="7FCDA01F" w14:textId="77777777" w:rsidR="00B907E2" w:rsidRDefault="00B907E2"/>
    <w:sectPr w:rsidR="00B907E2" w:rsidSect="000601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30"/>
    <w:rsid w:val="00060130"/>
    <w:rsid w:val="001B1A9B"/>
    <w:rsid w:val="002A5496"/>
    <w:rsid w:val="00390445"/>
    <w:rsid w:val="003C397C"/>
    <w:rsid w:val="005E65C2"/>
    <w:rsid w:val="006B09E9"/>
    <w:rsid w:val="00753417"/>
    <w:rsid w:val="00B907E2"/>
    <w:rsid w:val="00C97201"/>
    <w:rsid w:val="00CC4816"/>
    <w:rsid w:val="00EB3AF2"/>
    <w:rsid w:val="00E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7909"/>
  <w15:docId w15:val="{B8CD6A8B-63BE-4845-A07C-A4C73BE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Rolny</dc:creator>
  <cp:lastModifiedBy>KAROLINKA</cp:lastModifiedBy>
  <cp:revision>4</cp:revision>
  <cp:lastPrinted>2025-01-22T09:27:00Z</cp:lastPrinted>
  <dcterms:created xsi:type="dcterms:W3CDTF">2026-01-15T09:26:00Z</dcterms:created>
  <dcterms:modified xsi:type="dcterms:W3CDTF">2026-01-15T09:27:00Z</dcterms:modified>
</cp:coreProperties>
</file>