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627D" w14:textId="77777777" w:rsidR="00867BFE" w:rsidRPr="009000F8" w:rsidRDefault="00867BFE" w:rsidP="00867BFE">
      <w:pPr>
        <w:jc w:val="center"/>
        <w:outlineLvl w:val="0"/>
        <w:rPr>
          <w:rFonts w:ascii="Bookman Old Style" w:hAnsi="Bookman Old Style"/>
          <w:b/>
          <w:sz w:val="96"/>
          <w:szCs w:val="96"/>
          <w:u w:val="single"/>
        </w:rPr>
      </w:pPr>
      <w:r w:rsidRPr="009000F8">
        <w:rPr>
          <w:rFonts w:ascii="Bookman Old Style" w:hAnsi="Bookman Old Style"/>
          <w:b/>
          <w:noProof/>
          <w:sz w:val="22"/>
          <w:szCs w:val="22"/>
        </w:rPr>
        <w:drawing>
          <wp:inline distT="0" distB="0" distL="0" distR="0" wp14:anchorId="4DBA3990" wp14:editId="7C3F331C">
            <wp:extent cx="5760720" cy="1256665"/>
            <wp:effectExtent l="0" t="0" r="0" b="635"/>
            <wp:docPr id="1" name="Obraz 1" descr="nagł 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ł r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0F8">
        <w:rPr>
          <w:rFonts w:ascii="Bookman Old Style" w:hAnsi="Bookman Old Style"/>
          <w:b/>
          <w:sz w:val="96"/>
          <w:szCs w:val="96"/>
          <w:u w:val="single"/>
        </w:rPr>
        <w:t>OGŁOSZENIE</w:t>
      </w:r>
    </w:p>
    <w:p w14:paraId="380F2E93" w14:textId="77777777" w:rsidR="00867BFE" w:rsidRDefault="00867BFE" w:rsidP="00867BFE">
      <w:pPr>
        <w:outlineLvl w:val="0"/>
        <w:rPr>
          <w:rFonts w:ascii="Bookman Old Style" w:hAnsi="Bookman Old Style"/>
          <w:b/>
          <w:sz w:val="22"/>
          <w:szCs w:val="22"/>
        </w:rPr>
      </w:pPr>
    </w:p>
    <w:p w14:paraId="397A9D16" w14:textId="77777777" w:rsidR="00867BFE" w:rsidRPr="009000F8" w:rsidRDefault="00867BFE" w:rsidP="00867BFE">
      <w:pPr>
        <w:outlineLvl w:val="0"/>
        <w:rPr>
          <w:rFonts w:ascii="Bookman Old Style" w:hAnsi="Bookman Old Style"/>
          <w:b/>
          <w:sz w:val="22"/>
          <w:szCs w:val="22"/>
        </w:rPr>
      </w:pPr>
    </w:p>
    <w:p w14:paraId="2FE92D1C" w14:textId="738050BD" w:rsidR="00867BFE" w:rsidRPr="009052AB" w:rsidRDefault="00867BFE" w:rsidP="00C33B3C">
      <w:pPr>
        <w:spacing w:line="360" w:lineRule="auto"/>
        <w:ind w:firstLine="70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9052AB">
        <w:rPr>
          <w:rFonts w:ascii="Bookman Old Style" w:hAnsi="Bookman Old Style"/>
          <w:bCs/>
          <w:sz w:val="22"/>
          <w:szCs w:val="22"/>
        </w:rPr>
        <w:t xml:space="preserve">Dnia </w:t>
      </w:r>
      <w:r w:rsidR="005B29EC">
        <w:rPr>
          <w:rFonts w:ascii="Bookman Old Style" w:hAnsi="Bookman Old Style"/>
          <w:b/>
          <w:sz w:val="22"/>
          <w:szCs w:val="22"/>
        </w:rPr>
        <w:t>2</w:t>
      </w:r>
      <w:r w:rsidR="00981A31">
        <w:rPr>
          <w:rFonts w:ascii="Bookman Old Style" w:hAnsi="Bookman Old Style"/>
          <w:b/>
          <w:sz w:val="22"/>
          <w:szCs w:val="22"/>
        </w:rPr>
        <w:t>6</w:t>
      </w:r>
      <w:r w:rsidRPr="00927609">
        <w:rPr>
          <w:rFonts w:ascii="Bookman Old Style" w:hAnsi="Bookman Old Style"/>
          <w:b/>
          <w:sz w:val="22"/>
          <w:szCs w:val="22"/>
        </w:rPr>
        <w:t>.</w:t>
      </w:r>
      <w:r w:rsidR="00981A31">
        <w:rPr>
          <w:rFonts w:ascii="Bookman Old Style" w:hAnsi="Bookman Old Style"/>
          <w:b/>
          <w:sz w:val="22"/>
          <w:szCs w:val="22"/>
        </w:rPr>
        <w:t>01</w:t>
      </w:r>
      <w:r w:rsidRPr="00927609">
        <w:rPr>
          <w:rFonts w:ascii="Bookman Old Style" w:hAnsi="Bookman Old Style"/>
          <w:b/>
          <w:sz w:val="22"/>
          <w:szCs w:val="22"/>
        </w:rPr>
        <w:t>.202</w:t>
      </w:r>
      <w:r w:rsidR="00981A31">
        <w:rPr>
          <w:rFonts w:ascii="Bookman Old Style" w:hAnsi="Bookman Old Style"/>
          <w:b/>
          <w:sz w:val="22"/>
          <w:szCs w:val="22"/>
        </w:rPr>
        <w:t>6</w:t>
      </w:r>
      <w:r w:rsidRPr="00927609">
        <w:rPr>
          <w:rFonts w:ascii="Bookman Old Style" w:hAnsi="Bookman Old Style"/>
          <w:b/>
          <w:sz w:val="22"/>
          <w:szCs w:val="22"/>
        </w:rPr>
        <w:t xml:space="preserve"> r. o godz. </w:t>
      </w:r>
      <w:r w:rsidRPr="00682DFF">
        <w:rPr>
          <w:rFonts w:ascii="Bookman Old Style" w:hAnsi="Bookman Old Style"/>
          <w:b/>
          <w:sz w:val="22"/>
          <w:szCs w:val="22"/>
        </w:rPr>
        <w:t>1</w:t>
      </w:r>
      <w:r w:rsidR="007A7F14">
        <w:rPr>
          <w:rFonts w:ascii="Bookman Old Style" w:hAnsi="Bookman Old Style"/>
          <w:b/>
          <w:sz w:val="22"/>
          <w:szCs w:val="22"/>
        </w:rPr>
        <w:t>7</w:t>
      </w:r>
      <w:r w:rsidR="007A7F14">
        <w:rPr>
          <w:rFonts w:ascii="Bookman Old Style" w:hAnsi="Bookman Old Style"/>
          <w:b/>
          <w:sz w:val="22"/>
          <w:szCs w:val="22"/>
          <w:vertAlign w:val="superscript"/>
        </w:rPr>
        <w:t>0</w:t>
      </w:r>
      <w:r w:rsidR="00682DFF">
        <w:rPr>
          <w:rFonts w:ascii="Bookman Old Style" w:hAnsi="Bookman Old Style"/>
          <w:b/>
          <w:sz w:val="22"/>
          <w:szCs w:val="22"/>
          <w:vertAlign w:val="superscript"/>
        </w:rPr>
        <w:t>0</w:t>
      </w:r>
      <w:r w:rsidRPr="00927609">
        <w:rPr>
          <w:rFonts w:ascii="Bookman Old Style" w:hAnsi="Bookman Old Style"/>
          <w:b/>
          <w:sz w:val="22"/>
          <w:szCs w:val="22"/>
        </w:rPr>
        <w:t xml:space="preserve"> </w:t>
      </w:r>
      <w:r w:rsidRPr="009052AB">
        <w:rPr>
          <w:rFonts w:ascii="Bookman Old Style" w:hAnsi="Bookman Old Style"/>
          <w:bCs/>
          <w:sz w:val="22"/>
          <w:szCs w:val="22"/>
        </w:rPr>
        <w:t>w sali nr 12 przy Pl. Mickiewicza 2</w:t>
      </w:r>
      <w:r w:rsidR="004A3706">
        <w:rPr>
          <w:rFonts w:ascii="Bookman Old Style" w:hAnsi="Bookman Old Style"/>
          <w:bCs/>
          <w:sz w:val="22"/>
          <w:szCs w:val="22"/>
        </w:rPr>
        <w:t xml:space="preserve"> </w:t>
      </w:r>
      <w:r w:rsidR="004A3706">
        <w:rPr>
          <w:rFonts w:ascii="Bookman Old Style" w:hAnsi="Bookman Old Style"/>
          <w:bCs/>
          <w:sz w:val="22"/>
          <w:szCs w:val="22"/>
        </w:rPr>
        <w:br/>
      </w:r>
      <w:r w:rsidRPr="009052AB">
        <w:rPr>
          <w:rFonts w:ascii="Bookman Old Style" w:hAnsi="Bookman Old Style"/>
          <w:bCs/>
          <w:sz w:val="22"/>
          <w:szCs w:val="22"/>
        </w:rPr>
        <w:t xml:space="preserve">w Ciepłowodach odbędzie się </w:t>
      </w:r>
      <w:r w:rsidR="00414855" w:rsidRPr="0032334A">
        <w:rPr>
          <w:rFonts w:ascii="Bookman Old Style" w:hAnsi="Bookman Old Style"/>
          <w:bCs/>
          <w:sz w:val="22"/>
          <w:szCs w:val="22"/>
        </w:rPr>
        <w:t>X</w:t>
      </w:r>
      <w:r w:rsidR="006D1465" w:rsidRPr="0032334A">
        <w:rPr>
          <w:rFonts w:ascii="Bookman Old Style" w:hAnsi="Bookman Old Style"/>
          <w:bCs/>
          <w:sz w:val="22"/>
          <w:szCs w:val="22"/>
        </w:rPr>
        <w:t>X</w:t>
      </w:r>
      <w:r w:rsidRPr="009052AB">
        <w:rPr>
          <w:rFonts w:ascii="Bookman Old Style" w:hAnsi="Bookman Old Style"/>
          <w:bCs/>
          <w:sz w:val="22"/>
          <w:szCs w:val="22"/>
        </w:rPr>
        <w:t xml:space="preserve"> sesja Rady Gminy Ciepłowody.</w:t>
      </w:r>
    </w:p>
    <w:p w14:paraId="1F745607" w14:textId="77777777" w:rsidR="00867BFE" w:rsidRDefault="00867BFE" w:rsidP="00C33B3C">
      <w:pPr>
        <w:spacing w:line="360" w:lineRule="auto"/>
        <w:ind w:left="708" w:firstLine="708"/>
        <w:jc w:val="both"/>
        <w:outlineLvl w:val="0"/>
        <w:rPr>
          <w:rFonts w:ascii="Bookman Old Style" w:hAnsi="Bookman Old Style"/>
          <w:b/>
          <w:sz w:val="22"/>
          <w:szCs w:val="22"/>
        </w:rPr>
      </w:pPr>
    </w:p>
    <w:p w14:paraId="3C055919" w14:textId="47EE7CBA" w:rsidR="00867BFE" w:rsidRDefault="00867BFE" w:rsidP="00C33B3C">
      <w:pPr>
        <w:spacing w:line="360" w:lineRule="auto"/>
        <w:jc w:val="both"/>
        <w:outlineLvl w:val="0"/>
        <w:rPr>
          <w:rFonts w:ascii="Bookman Old Style" w:hAnsi="Bookman Old Style"/>
          <w:b/>
          <w:sz w:val="22"/>
          <w:szCs w:val="22"/>
          <w:u w:val="single"/>
        </w:rPr>
      </w:pPr>
      <w:r w:rsidRPr="00592754">
        <w:rPr>
          <w:rFonts w:ascii="Bookman Old Style" w:hAnsi="Bookman Old Style"/>
          <w:b/>
          <w:sz w:val="22"/>
          <w:szCs w:val="22"/>
          <w:u w:val="single"/>
        </w:rPr>
        <w:t>Program posiedzenia:</w:t>
      </w:r>
    </w:p>
    <w:p w14:paraId="280DF1DE" w14:textId="6A48DEFE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Otwarcie sesji i stwierdzenie prawomocności obrad.</w:t>
      </w:r>
    </w:p>
    <w:p w14:paraId="3A048892" w14:textId="4E9B43A5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Przedstawienie informacji z pracy Urzędu przez pana Wójta.</w:t>
      </w:r>
    </w:p>
    <w:p w14:paraId="5AF82859" w14:textId="5816F06A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Interpelacje i zapytania radnych.</w:t>
      </w:r>
    </w:p>
    <w:p w14:paraId="7D30B9F7" w14:textId="2EA749A6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Podjęcie uchwały w sprawie zmiany w Wieloletniej Prognozie Finansowej Gminy Ciepłowody.</w:t>
      </w:r>
    </w:p>
    <w:p w14:paraId="515B3E8D" w14:textId="59C5E06E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Podjęcie uchwały w sprawie zmian w budżecie gminy na 2026 rok.</w:t>
      </w:r>
    </w:p>
    <w:p w14:paraId="347B90F3" w14:textId="293CB758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Podjęcie uchwały w sprawie przyjęcia planów pracy Rady Gminy i Komisji Rady Gminy na 2026 rok.</w:t>
      </w:r>
    </w:p>
    <w:p w14:paraId="03747912" w14:textId="29923EBC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Podjęcie uchwały w sprawie ustalenia wysokości stawek jednostkowych dotacji przedmiotowej dla samorządowego Zakładu Wodociągów i Kanalizacji w Ciepłowodach.</w:t>
      </w:r>
    </w:p>
    <w:p w14:paraId="26556342" w14:textId="07B6D7EC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Podjęcie uchwały w sprawie ustalenia  stawek dotacji przedmiotowej dla zakładu budżetowego.</w:t>
      </w:r>
    </w:p>
    <w:p w14:paraId="34CDABE6" w14:textId="5C85A367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Podjęcie uchwały w sprawie uchylenia Uchwały nr 86/XII/25 w sprawie przystąpienia do zmiany miejscowego planu zagospodarowania przestrzennego dla obszaru położonego w miejscowości Kobyla Głowa w Gminie Ciepłowody.</w:t>
      </w:r>
    </w:p>
    <w:p w14:paraId="514876FD" w14:textId="7925802E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t xml:space="preserve">Podjęcie uchwały </w:t>
      </w:r>
      <w:r w:rsidRPr="00DA6213">
        <w:rPr>
          <w:rFonts w:ascii="Bookman Old Style" w:hAnsi="Bookman Old Style"/>
          <w:sz w:val="22"/>
          <w:szCs w:val="22"/>
        </w:rPr>
        <w:t>w sprawie zmiany miejscowego planu zagospodarowania przestrzennego dla obszaru położonego w obrębie wsi Ciepłowody.</w:t>
      </w:r>
    </w:p>
    <w:p w14:paraId="640998FB" w14:textId="2C84718D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Sprawozdanie z wysokości średnich wynagrodzeń nauczycieli na poszczególnych stopniach awansu zawodowego w szkołach i placówkach prowadzonych przez jednostkę samorządu terytorialnego.</w:t>
      </w:r>
    </w:p>
    <w:p w14:paraId="5F3EC38D" w14:textId="01A37840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Odpowiedzi na interpelacje i zapytania.</w:t>
      </w:r>
    </w:p>
    <w:p w14:paraId="05E0E76C" w14:textId="6414898E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Zapoznanie z pismami wpływającymi do Rady Gminy.</w:t>
      </w:r>
    </w:p>
    <w:p w14:paraId="201ABCA1" w14:textId="33BED567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Wolne wnioski i informacje.</w:t>
      </w:r>
    </w:p>
    <w:p w14:paraId="3CC32E47" w14:textId="6BD7DAD6" w:rsidR="00682DFF" w:rsidRPr="00DA6213" w:rsidRDefault="00682DFF" w:rsidP="00DA6213">
      <w:pPr>
        <w:pStyle w:val="Akapitzlist"/>
        <w:numPr>
          <w:ilvl w:val="0"/>
          <w:numId w:val="6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DA6213">
        <w:rPr>
          <w:rFonts w:ascii="Bookman Old Style" w:hAnsi="Bookman Old Style"/>
          <w:sz w:val="22"/>
          <w:szCs w:val="22"/>
        </w:rPr>
        <w:t>Odpowiedzi na wolne wnioski.</w:t>
      </w:r>
    </w:p>
    <w:p w14:paraId="0C7401ED" w14:textId="0A4E198F" w:rsidR="00682DFF" w:rsidRPr="00682DFF" w:rsidRDefault="00682DFF" w:rsidP="00DA6213">
      <w:pPr>
        <w:pStyle w:val="Akapitzlist"/>
        <w:numPr>
          <w:ilvl w:val="0"/>
          <w:numId w:val="6"/>
        </w:numPr>
        <w:spacing w:line="360" w:lineRule="auto"/>
      </w:pPr>
      <w:r w:rsidRPr="00DA6213">
        <w:rPr>
          <w:rFonts w:ascii="Bookman Old Style" w:hAnsi="Bookman Old Style"/>
          <w:sz w:val="22"/>
          <w:szCs w:val="22"/>
        </w:rPr>
        <w:t>Zakończenie sesji.</w:t>
      </w:r>
    </w:p>
    <w:sectPr w:rsidR="00682DFF" w:rsidRPr="00682DFF" w:rsidSect="00682DFF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3E1"/>
    <w:multiLevelType w:val="hybridMultilevel"/>
    <w:tmpl w:val="E00A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7CB3"/>
    <w:multiLevelType w:val="hybridMultilevel"/>
    <w:tmpl w:val="4E2AF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199"/>
    <w:multiLevelType w:val="hybridMultilevel"/>
    <w:tmpl w:val="72EC3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366B7"/>
    <w:multiLevelType w:val="hybridMultilevel"/>
    <w:tmpl w:val="7AA6AC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96F4B"/>
    <w:multiLevelType w:val="hybridMultilevel"/>
    <w:tmpl w:val="0714D2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6F01"/>
    <w:multiLevelType w:val="hybridMultilevel"/>
    <w:tmpl w:val="AED01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8441">
    <w:abstractNumId w:val="4"/>
  </w:num>
  <w:num w:numId="2" w16cid:durableId="282619789">
    <w:abstractNumId w:val="3"/>
  </w:num>
  <w:num w:numId="3" w16cid:durableId="1523208611">
    <w:abstractNumId w:val="2"/>
  </w:num>
  <w:num w:numId="4" w16cid:durableId="1630470256">
    <w:abstractNumId w:val="5"/>
  </w:num>
  <w:num w:numId="5" w16cid:durableId="1073892177">
    <w:abstractNumId w:val="0"/>
  </w:num>
  <w:num w:numId="6" w16cid:durableId="189218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33"/>
    <w:rsid w:val="00004914"/>
    <w:rsid w:val="00047F31"/>
    <w:rsid w:val="000560DB"/>
    <w:rsid w:val="000925AF"/>
    <w:rsid w:val="000C2F6B"/>
    <w:rsid w:val="001468A1"/>
    <w:rsid w:val="00147351"/>
    <w:rsid w:val="00174FE4"/>
    <w:rsid w:val="00184F02"/>
    <w:rsid w:val="001947A2"/>
    <w:rsid w:val="00197344"/>
    <w:rsid w:val="001E20B8"/>
    <w:rsid w:val="00205E12"/>
    <w:rsid w:val="00270A4D"/>
    <w:rsid w:val="002A71BB"/>
    <w:rsid w:val="00306EBF"/>
    <w:rsid w:val="00315E9D"/>
    <w:rsid w:val="0032334A"/>
    <w:rsid w:val="00366612"/>
    <w:rsid w:val="00372CC1"/>
    <w:rsid w:val="00381D54"/>
    <w:rsid w:val="003C0538"/>
    <w:rsid w:val="00414855"/>
    <w:rsid w:val="004345E3"/>
    <w:rsid w:val="00440633"/>
    <w:rsid w:val="004A3706"/>
    <w:rsid w:val="004E1880"/>
    <w:rsid w:val="0050121E"/>
    <w:rsid w:val="00507ACE"/>
    <w:rsid w:val="0052756F"/>
    <w:rsid w:val="00534EDA"/>
    <w:rsid w:val="00566FD1"/>
    <w:rsid w:val="00574FFB"/>
    <w:rsid w:val="005768A1"/>
    <w:rsid w:val="005B29EC"/>
    <w:rsid w:val="005B342D"/>
    <w:rsid w:val="006021F0"/>
    <w:rsid w:val="006737BE"/>
    <w:rsid w:val="00681C91"/>
    <w:rsid w:val="00682DFF"/>
    <w:rsid w:val="006B1D01"/>
    <w:rsid w:val="006D1465"/>
    <w:rsid w:val="006D7485"/>
    <w:rsid w:val="00720698"/>
    <w:rsid w:val="00744373"/>
    <w:rsid w:val="0076668A"/>
    <w:rsid w:val="007A7F14"/>
    <w:rsid w:val="007D00ED"/>
    <w:rsid w:val="007D4A33"/>
    <w:rsid w:val="007D577A"/>
    <w:rsid w:val="008019FD"/>
    <w:rsid w:val="00844AA9"/>
    <w:rsid w:val="00864667"/>
    <w:rsid w:val="00867BFE"/>
    <w:rsid w:val="00870C68"/>
    <w:rsid w:val="00885095"/>
    <w:rsid w:val="00890DA2"/>
    <w:rsid w:val="00890ED6"/>
    <w:rsid w:val="008B35B5"/>
    <w:rsid w:val="008E4050"/>
    <w:rsid w:val="00921C69"/>
    <w:rsid w:val="00927685"/>
    <w:rsid w:val="009550E8"/>
    <w:rsid w:val="00967DFE"/>
    <w:rsid w:val="00981A31"/>
    <w:rsid w:val="009A428D"/>
    <w:rsid w:val="009A53D1"/>
    <w:rsid w:val="009C610B"/>
    <w:rsid w:val="009E30BA"/>
    <w:rsid w:val="00A26528"/>
    <w:rsid w:val="00A6094B"/>
    <w:rsid w:val="00A714FD"/>
    <w:rsid w:val="00A84128"/>
    <w:rsid w:val="00AC230D"/>
    <w:rsid w:val="00B3382B"/>
    <w:rsid w:val="00B84AE6"/>
    <w:rsid w:val="00B94FE9"/>
    <w:rsid w:val="00C02DD8"/>
    <w:rsid w:val="00C05AC2"/>
    <w:rsid w:val="00C33B3C"/>
    <w:rsid w:val="00C47706"/>
    <w:rsid w:val="00CC2FB9"/>
    <w:rsid w:val="00CE1786"/>
    <w:rsid w:val="00D3321A"/>
    <w:rsid w:val="00D45C45"/>
    <w:rsid w:val="00D70397"/>
    <w:rsid w:val="00D96C28"/>
    <w:rsid w:val="00DA6213"/>
    <w:rsid w:val="00DC1067"/>
    <w:rsid w:val="00E33ECC"/>
    <w:rsid w:val="00E35462"/>
    <w:rsid w:val="00E365E8"/>
    <w:rsid w:val="00E73E22"/>
    <w:rsid w:val="00E8779C"/>
    <w:rsid w:val="00E93AB5"/>
    <w:rsid w:val="00E967FC"/>
    <w:rsid w:val="00F2492F"/>
    <w:rsid w:val="00F46933"/>
    <w:rsid w:val="00F531FA"/>
    <w:rsid w:val="00F5392F"/>
    <w:rsid w:val="00F70705"/>
    <w:rsid w:val="00F70E99"/>
    <w:rsid w:val="00FD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0041"/>
  <w15:chartTrackingRefBased/>
  <w15:docId w15:val="{818B9F92-41DD-4067-AA4A-CA94C136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B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/OGŁOSZENIE</vt:lpstr>
      <vt:lpstr/>
      <vt:lpstr/>
      <vt:lpstr>Dnia 29.12.2025 r. o godz. 1700 w sali nr 12 przy Pl. Mickiewicza 2  w Ciepłowod</vt:lpstr>
      <vt:lpstr/>
      <vt:lpstr>Program posiedzenia: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Tęsna-Pitner</dc:creator>
  <cp:keywords/>
  <dc:description/>
  <cp:lastModifiedBy>SEKRETARIAT OR</cp:lastModifiedBy>
  <cp:revision>22</cp:revision>
  <cp:lastPrinted>2024-06-24T11:08:00Z</cp:lastPrinted>
  <dcterms:created xsi:type="dcterms:W3CDTF">2025-09-15T13:48:00Z</dcterms:created>
  <dcterms:modified xsi:type="dcterms:W3CDTF">2026-01-20T07:36:00Z</dcterms:modified>
</cp:coreProperties>
</file>