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1499" w14:textId="77777777" w:rsidR="00ED411A" w:rsidRPr="00E15CED" w:rsidRDefault="00ED411A" w:rsidP="00ED411A">
      <w:pPr>
        <w:pStyle w:val="Tytu"/>
        <w:rPr>
          <w:rFonts w:ascii="Bookman Old Style" w:hAnsi="Bookman Old Style"/>
          <w:sz w:val="52"/>
          <w:szCs w:val="52"/>
          <w:lang w:val="pl-PL"/>
        </w:rPr>
      </w:pPr>
      <w:r w:rsidRPr="00E15CED">
        <w:rPr>
          <w:rFonts w:ascii="Bookman Old Style" w:hAnsi="Bookman Old Style"/>
          <w:sz w:val="52"/>
          <w:szCs w:val="52"/>
          <w:lang w:val="pl-PL"/>
        </w:rPr>
        <w:t>WÓJT GMINY CIEPŁOWODY</w:t>
      </w:r>
    </w:p>
    <w:p w14:paraId="15A8F1E0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0D53CC02" w14:textId="77777777" w:rsidR="00ED411A" w:rsidRPr="00E15CED" w:rsidRDefault="00ED411A" w:rsidP="00ED411A">
      <w:pPr>
        <w:autoSpaceDE w:val="0"/>
        <w:autoSpaceDN w:val="0"/>
        <w:adjustRightInd w:val="0"/>
        <w:jc w:val="center"/>
        <w:rPr>
          <w:rFonts w:ascii="Bookman Old Style" w:eastAsia="Calibri" w:hAnsi="Bookman Old Style" w:cs="ArialBlack"/>
          <w:sz w:val="48"/>
          <w:szCs w:val="48"/>
        </w:rPr>
      </w:pPr>
      <w:r w:rsidRPr="00E15CED">
        <w:rPr>
          <w:rFonts w:ascii="Bookman Old Style" w:eastAsia="Calibri" w:hAnsi="Bookman Old Style" w:cs="ArialBlack"/>
          <w:sz w:val="48"/>
          <w:szCs w:val="48"/>
        </w:rPr>
        <w:t>I N F O R M A C J A</w:t>
      </w:r>
    </w:p>
    <w:p w14:paraId="62C633F4" w14:textId="77777777" w:rsidR="00ED411A" w:rsidRPr="00E15CED" w:rsidRDefault="00ED411A" w:rsidP="00ED411A">
      <w:pPr>
        <w:autoSpaceDE w:val="0"/>
        <w:autoSpaceDN w:val="0"/>
        <w:adjustRightInd w:val="0"/>
        <w:jc w:val="center"/>
        <w:rPr>
          <w:rFonts w:ascii="Bookman Old Style" w:eastAsia="Calibri" w:hAnsi="Bookman Old Style" w:cs="ArialBlack"/>
          <w:sz w:val="52"/>
          <w:szCs w:val="52"/>
        </w:rPr>
      </w:pPr>
      <w:r w:rsidRPr="00E15CED">
        <w:rPr>
          <w:rFonts w:ascii="Bookman Old Style" w:eastAsia="Calibri" w:hAnsi="Bookman Old Style" w:cs="ArialBlack"/>
          <w:sz w:val="52"/>
          <w:szCs w:val="52"/>
        </w:rPr>
        <w:t>o stanie mienia jednostki</w:t>
      </w:r>
    </w:p>
    <w:p w14:paraId="68C3FF90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  <w:r w:rsidRPr="00E15CED">
        <w:rPr>
          <w:rFonts w:ascii="Bookman Old Style" w:eastAsia="Calibri" w:hAnsi="Bookman Old Style" w:cs="ArialBlack"/>
          <w:sz w:val="52"/>
          <w:szCs w:val="52"/>
        </w:rPr>
        <w:t>samorządu terytorialnego</w:t>
      </w:r>
    </w:p>
    <w:p w14:paraId="4230350B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4E6FB8E4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2F14F120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51731A7C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47CBFA49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774DAA4B" w14:textId="6F255FCB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  <w:r w:rsidRPr="005144F1">
        <w:rPr>
          <w:rFonts w:ascii="Bookman Old Style" w:hAnsi="Bookman Old Style"/>
          <w:noProof/>
          <w:sz w:val="22"/>
          <w:szCs w:val="22"/>
          <w:lang w:val="pl-PL" w:eastAsia="pl-PL"/>
        </w:rPr>
        <w:drawing>
          <wp:inline distT="0" distB="0" distL="0" distR="0" wp14:anchorId="49565D17" wp14:editId="53FB6A2F">
            <wp:extent cx="3402330" cy="3847465"/>
            <wp:effectExtent l="0" t="0" r="7620" b="635"/>
            <wp:docPr id="698316666" name="Obraz 1" descr="herb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AEF09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62012CC5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621F6F2F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6AF9544F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7A244CA9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5D9DFA3C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1095BFF8" w14:textId="77777777" w:rsidR="00ED411A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5BF23D59" w14:textId="77777777" w:rsidR="00ED411A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77285845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61CF4035" w14:textId="77777777" w:rsidR="00ED411A" w:rsidRPr="00E15CED" w:rsidRDefault="00ED411A" w:rsidP="00ED411A">
      <w:pPr>
        <w:pStyle w:val="Tytu"/>
        <w:rPr>
          <w:rFonts w:ascii="Bookman Old Style" w:hAnsi="Bookman Old Style"/>
          <w:sz w:val="36"/>
          <w:szCs w:val="36"/>
          <w:lang w:val="pl-PL"/>
        </w:rPr>
      </w:pPr>
      <w:r w:rsidRPr="00E15CED">
        <w:rPr>
          <w:rFonts w:ascii="Bookman Old Style" w:eastAsia="Calibri" w:hAnsi="Bookman Old Style" w:cs="Arial,Bold"/>
          <w:b w:val="0"/>
          <w:bCs/>
          <w:sz w:val="36"/>
          <w:szCs w:val="36"/>
        </w:rPr>
        <w:t>Stan na 31 grudnia 20</w:t>
      </w:r>
      <w:r w:rsidRPr="00E15CED">
        <w:rPr>
          <w:rFonts w:ascii="Bookman Old Style" w:eastAsia="Calibri" w:hAnsi="Bookman Old Style" w:cs="Arial,Bold"/>
          <w:b w:val="0"/>
          <w:bCs/>
          <w:sz w:val="36"/>
          <w:szCs w:val="36"/>
          <w:lang w:val="pl-PL"/>
        </w:rPr>
        <w:t>2</w:t>
      </w:r>
      <w:r>
        <w:rPr>
          <w:rFonts w:ascii="Bookman Old Style" w:eastAsia="Calibri" w:hAnsi="Bookman Old Style" w:cs="Arial,Bold"/>
          <w:b w:val="0"/>
          <w:bCs/>
          <w:sz w:val="36"/>
          <w:szCs w:val="36"/>
          <w:lang w:val="pl-PL"/>
        </w:rPr>
        <w:t>3</w:t>
      </w:r>
      <w:r w:rsidRPr="00E15CED">
        <w:rPr>
          <w:rFonts w:ascii="Bookman Old Style" w:eastAsia="Calibri" w:hAnsi="Bookman Old Style" w:cs="Arial,Bold"/>
          <w:b w:val="0"/>
          <w:bCs/>
          <w:sz w:val="36"/>
          <w:szCs w:val="36"/>
        </w:rPr>
        <w:t xml:space="preserve"> r.</w:t>
      </w:r>
    </w:p>
    <w:p w14:paraId="66DF15E1" w14:textId="77777777" w:rsidR="00ED411A" w:rsidRPr="00E15CED" w:rsidRDefault="00ED411A" w:rsidP="00ED411A">
      <w:pPr>
        <w:pStyle w:val="Tytu"/>
        <w:rPr>
          <w:rFonts w:ascii="Bookman Old Style" w:hAnsi="Bookman Old Style"/>
          <w:sz w:val="22"/>
          <w:szCs w:val="22"/>
          <w:lang w:val="pl-PL"/>
        </w:rPr>
      </w:pPr>
    </w:p>
    <w:p w14:paraId="175756C5" w14:textId="77777777" w:rsidR="00ED411A" w:rsidRPr="00E15CED" w:rsidRDefault="00ED411A" w:rsidP="00ED411A">
      <w:pPr>
        <w:pStyle w:val="Tytu"/>
        <w:jc w:val="left"/>
        <w:rPr>
          <w:rFonts w:ascii="Bookman Old Style" w:hAnsi="Bookman Old Style"/>
          <w:sz w:val="22"/>
          <w:szCs w:val="22"/>
          <w:lang w:val="pl-PL"/>
        </w:rPr>
      </w:pPr>
    </w:p>
    <w:p w14:paraId="0CA88AFA" w14:textId="77777777" w:rsidR="00ED411A" w:rsidRPr="00E15CED" w:rsidRDefault="00ED411A" w:rsidP="00ED411A">
      <w:pPr>
        <w:autoSpaceDE w:val="0"/>
        <w:autoSpaceDN w:val="0"/>
        <w:adjustRightInd w:val="0"/>
        <w:ind w:right="-283"/>
        <w:jc w:val="center"/>
        <w:rPr>
          <w:rFonts w:ascii="Bookman Old Style" w:eastAsia="Calibri" w:hAnsi="Bookman Old Style" w:cs="TimesNewRoman,Bold"/>
          <w:b/>
          <w:bCs/>
          <w:sz w:val="28"/>
          <w:szCs w:val="28"/>
        </w:rPr>
      </w:pPr>
      <w:r w:rsidRPr="00E15CED">
        <w:rPr>
          <w:rFonts w:ascii="Bookman Old Style" w:hAnsi="Bookman Old Style"/>
          <w:b/>
          <w:sz w:val="28"/>
          <w:szCs w:val="28"/>
        </w:rPr>
        <w:t>Informacja</w:t>
      </w:r>
      <w:r w:rsidRPr="00E15CED">
        <w:rPr>
          <w:rFonts w:ascii="Bookman Old Style" w:eastAsia="Calibri" w:hAnsi="Bookman Old Style" w:cs="TimesNewRoman,Bold"/>
          <w:b/>
          <w:bCs/>
          <w:sz w:val="28"/>
          <w:szCs w:val="28"/>
        </w:rPr>
        <w:t xml:space="preserve"> o stanie mienia komunalnego na dzień 31.12.202</w:t>
      </w:r>
      <w:r>
        <w:rPr>
          <w:rFonts w:ascii="Bookman Old Style" w:eastAsia="Calibri" w:hAnsi="Bookman Old Style" w:cs="TimesNewRoman,Bold"/>
          <w:b/>
          <w:bCs/>
          <w:sz w:val="28"/>
          <w:szCs w:val="28"/>
        </w:rPr>
        <w:t>3</w:t>
      </w:r>
      <w:r w:rsidRPr="00E15CED">
        <w:rPr>
          <w:rFonts w:ascii="Bookman Old Style" w:eastAsia="Calibri" w:hAnsi="Bookman Old Style" w:cs="TimesNewRoman,Bold"/>
          <w:b/>
          <w:bCs/>
          <w:sz w:val="28"/>
          <w:szCs w:val="28"/>
        </w:rPr>
        <w:t xml:space="preserve"> r.</w:t>
      </w:r>
    </w:p>
    <w:p w14:paraId="38E85045" w14:textId="77777777" w:rsidR="00ED411A" w:rsidRPr="00CD169B" w:rsidRDefault="00ED411A" w:rsidP="00ED411A">
      <w:pPr>
        <w:autoSpaceDE w:val="0"/>
        <w:autoSpaceDN w:val="0"/>
        <w:adjustRightInd w:val="0"/>
        <w:rPr>
          <w:rFonts w:ascii="Bookman Old Style" w:eastAsia="Calibri" w:hAnsi="Bookman Old Style" w:cs="TimesNewRoman,Bold"/>
          <w:b/>
          <w:bCs/>
          <w:color w:val="FF0000"/>
          <w:sz w:val="24"/>
          <w:szCs w:val="24"/>
        </w:rPr>
      </w:pPr>
    </w:p>
    <w:p w14:paraId="435C2A6D" w14:textId="77777777" w:rsidR="00ED411A" w:rsidRPr="00CD169B" w:rsidRDefault="00ED411A" w:rsidP="00ED411A">
      <w:pPr>
        <w:autoSpaceDE w:val="0"/>
        <w:autoSpaceDN w:val="0"/>
        <w:adjustRightInd w:val="0"/>
        <w:rPr>
          <w:rFonts w:ascii="Bookman Old Style" w:eastAsia="Calibri" w:hAnsi="Bookman Old Style" w:cs="TimesNewRoman,Bold"/>
          <w:b/>
          <w:bCs/>
          <w:color w:val="FF0000"/>
          <w:sz w:val="22"/>
          <w:szCs w:val="22"/>
        </w:rPr>
      </w:pPr>
    </w:p>
    <w:p w14:paraId="41D47CC0" w14:textId="77777777" w:rsidR="00ED411A" w:rsidRPr="00E15CED" w:rsidRDefault="00ED411A" w:rsidP="00ED411A">
      <w:pPr>
        <w:autoSpaceDE w:val="0"/>
        <w:autoSpaceDN w:val="0"/>
        <w:adjustRightInd w:val="0"/>
        <w:rPr>
          <w:rFonts w:ascii="Bookman Old Style" w:eastAsia="Calibri" w:hAnsi="Bookman Old Style" w:cs="TimesNewRoman,Bold"/>
          <w:b/>
          <w:bCs/>
          <w:sz w:val="22"/>
          <w:szCs w:val="22"/>
        </w:rPr>
      </w:pPr>
    </w:p>
    <w:p w14:paraId="0FC2B3D6" w14:textId="77777777" w:rsidR="00ED411A" w:rsidRPr="00F04811" w:rsidRDefault="00ED411A" w:rsidP="00ED411A">
      <w:pPr>
        <w:autoSpaceDE w:val="0"/>
        <w:autoSpaceDN w:val="0"/>
        <w:adjustRightInd w:val="0"/>
        <w:jc w:val="center"/>
        <w:rPr>
          <w:rFonts w:ascii="Bookman Old Style" w:eastAsia="Calibri" w:hAnsi="Bookman Old Style" w:cs="TimesNewRoman,Bold"/>
          <w:b/>
          <w:bCs/>
          <w:sz w:val="22"/>
          <w:szCs w:val="22"/>
        </w:rPr>
      </w:pPr>
      <w:r w:rsidRPr="00F04811">
        <w:rPr>
          <w:rFonts w:ascii="Bookman Old Style" w:eastAsia="Calibri" w:hAnsi="Bookman Old Style" w:cs="TimesNewRoman,Bold"/>
          <w:b/>
          <w:bCs/>
          <w:sz w:val="22"/>
          <w:szCs w:val="22"/>
        </w:rPr>
        <w:lastRenderedPageBreak/>
        <w:t>ZASÓB GRUNTÓW KOMUNALNYCH</w:t>
      </w:r>
    </w:p>
    <w:p w14:paraId="3B79C34D" w14:textId="5205967B" w:rsidR="00ED411A" w:rsidRPr="00F04811" w:rsidRDefault="00ED411A" w:rsidP="00ED411A">
      <w:pPr>
        <w:autoSpaceDE w:val="0"/>
        <w:autoSpaceDN w:val="0"/>
        <w:adjustRightInd w:val="0"/>
        <w:ind w:right="-142"/>
        <w:jc w:val="both"/>
        <w:rPr>
          <w:rFonts w:ascii="Bookman Old Style" w:hAnsi="Bookman Old Style"/>
          <w:sz w:val="22"/>
          <w:szCs w:val="22"/>
        </w:rPr>
      </w:pPr>
      <w:r w:rsidRPr="00F04811">
        <w:rPr>
          <w:rFonts w:ascii="Bookman Old Style" w:eastAsia="Calibri" w:hAnsi="Bookman Old Style" w:cs="TimesNewRoman,Bold"/>
          <w:b/>
          <w:bCs/>
          <w:sz w:val="22"/>
          <w:szCs w:val="22"/>
        </w:rPr>
        <w:t>Zasób gruntów komunalnych których Gminy Ciepłowody na dzień 31.12.2023 r. jest właścicielem lub pozostają we współwłasności -</w:t>
      </w:r>
      <w:r w:rsidR="00836105" w:rsidRPr="00F04811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 </w:t>
      </w:r>
      <w:r w:rsidRPr="00F04811">
        <w:rPr>
          <w:rFonts w:ascii="Bookman Old Style" w:eastAsia="Calibri" w:hAnsi="Bookman Old Style" w:cs="Times-Bold"/>
          <w:b/>
          <w:bCs/>
          <w:sz w:val="22"/>
          <w:szCs w:val="22"/>
        </w:rPr>
        <w:t>stanow</w:t>
      </w:r>
      <w:r w:rsidRPr="00F04811">
        <w:rPr>
          <w:rFonts w:ascii="Bookman Old Style" w:eastAsia="Calibri" w:hAnsi="Bookman Old Style" w:cs="TimesNewRoman,Bold"/>
          <w:b/>
          <w:bCs/>
          <w:sz w:val="22"/>
          <w:szCs w:val="22"/>
        </w:rPr>
        <w:t>ią grunty</w:t>
      </w:r>
      <w:r w:rsidR="00F04811">
        <w:rPr>
          <w:rFonts w:ascii="Bookman Old Style" w:eastAsia="Calibri" w:hAnsi="Bookman Old Style" w:cs="TimesNewRoman,Bold"/>
          <w:b/>
          <w:bCs/>
          <w:sz w:val="22"/>
          <w:szCs w:val="22"/>
        </w:rPr>
        <w:t xml:space="preserve"> </w:t>
      </w:r>
      <w:r w:rsidRPr="00F04811">
        <w:rPr>
          <w:rFonts w:ascii="Bookman Old Style" w:eastAsia="Calibri" w:hAnsi="Bookman Old Style" w:cs="Times-Bold"/>
          <w:b/>
          <w:bCs/>
          <w:sz w:val="22"/>
          <w:szCs w:val="22"/>
        </w:rPr>
        <w:t>o łącznej powierzchni: 21</w:t>
      </w:r>
      <w:r w:rsidR="00F04811" w:rsidRPr="00F04811">
        <w:rPr>
          <w:rFonts w:ascii="Bookman Old Style" w:eastAsia="Calibri" w:hAnsi="Bookman Old Style" w:cs="Times-Bold"/>
          <w:b/>
          <w:bCs/>
          <w:sz w:val="22"/>
          <w:szCs w:val="22"/>
        </w:rPr>
        <w:t>2</w:t>
      </w:r>
      <w:r w:rsidRPr="00F04811">
        <w:rPr>
          <w:rFonts w:ascii="Bookman Old Style" w:eastAsia="Calibri" w:hAnsi="Bookman Old Style" w:cs="Times-Bold"/>
          <w:b/>
          <w:bCs/>
          <w:sz w:val="22"/>
          <w:szCs w:val="22"/>
        </w:rPr>
        <w:t>,</w:t>
      </w:r>
      <w:r w:rsidR="00F04811" w:rsidRPr="00F04811">
        <w:rPr>
          <w:rFonts w:ascii="Bookman Old Style" w:eastAsia="Calibri" w:hAnsi="Bookman Old Style" w:cs="Times-Bold"/>
          <w:b/>
          <w:bCs/>
          <w:sz w:val="22"/>
          <w:szCs w:val="22"/>
        </w:rPr>
        <w:t>347</w:t>
      </w:r>
      <w:r w:rsidRPr="00F04811">
        <w:rPr>
          <w:rFonts w:ascii="Bookman Old Style" w:eastAsia="Calibri" w:hAnsi="Bookman Old Style" w:cs="Times-Bold"/>
          <w:b/>
          <w:bCs/>
          <w:sz w:val="22"/>
          <w:szCs w:val="22"/>
        </w:rPr>
        <w:t xml:space="preserve"> ha, </w:t>
      </w:r>
    </w:p>
    <w:p w14:paraId="49464168" w14:textId="77777777" w:rsidR="00ED411A" w:rsidRPr="00F0481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74803DB" w14:textId="77777777" w:rsidR="00ED411A" w:rsidRPr="00F04811" w:rsidRDefault="00ED411A" w:rsidP="00ED411A">
      <w:pPr>
        <w:pStyle w:val="Tekstpodstawowy"/>
        <w:rPr>
          <w:rFonts w:ascii="Bookman Old Style" w:hAnsi="Bookman Old Style"/>
          <w:sz w:val="22"/>
          <w:szCs w:val="22"/>
        </w:rPr>
      </w:pPr>
      <w:r w:rsidRPr="00F04811">
        <w:rPr>
          <w:rFonts w:ascii="Bookman Old Style" w:hAnsi="Bookman Old Style"/>
          <w:sz w:val="22"/>
          <w:szCs w:val="22"/>
          <w:lang w:val="pl-PL"/>
        </w:rPr>
        <w:t>Grunty gminne z podziałem na sołectwa:</w:t>
      </w:r>
    </w:p>
    <w:p w14:paraId="10C8B091" w14:textId="77777777" w:rsidR="00ED411A" w:rsidRPr="00C93EEE" w:rsidRDefault="00ED411A" w:rsidP="00ED411A">
      <w:pPr>
        <w:pStyle w:val="Tekstpodstawowy"/>
        <w:rPr>
          <w:rFonts w:ascii="Bookman Old Style" w:hAnsi="Bookman Old Style"/>
          <w:color w:val="FF0000"/>
          <w:sz w:val="22"/>
          <w:szCs w:val="22"/>
        </w:rPr>
      </w:pPr>
    </w:p>
    <w:tbl>
      <w:tblPr>
        <w:tblW w:w="922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3967"/>
        <w:gridCol w:w="4480"/>
      </w:tblGrid>
      <w:tr w:rsidR="00ED411A" w:rsidRPr="00C93EEE" w14:paraId="00ACB406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E2A7381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D9E0AFB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 w:rsidRPr="00836105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Nazwa wsi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182768" w14:textId="77777777" w:rsidR="00ED411A" w:rsidRPr="00836105" w:rsidRDefault="00ED411A" w:rsidP="008A350D">
            <w:pPr>
              <w:pStyle w:val="Nagwek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Powierzchnia [ha]</w:t>
            </w:r>
          </w:p>
        </w:tc>
      </w:tr>
      <w:tr w:rsidR="00ED411A" w:rsidRPr="00C93EEE" w14:paraId="7A250215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30BBD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64F64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Baldwinowice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8CC3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5,7170</w:t>
            </w:r>
          </w:p>
        </w:tc>
      </w:tr>
      <w:tr w:rsidR="00ED411A" w:rsidRPr="00C93EEE" w14:paraId="54465B15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DD962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98B40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Brochocin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D976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9,3769</w:t>
            </w:r>
          </w:p>
        </w:tc>
      </w:tr>
      <w:tr w:rsidR="00ED411A" w:rsidRPr="00C93EEE" w14:paraId="5E9D308D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11EF4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D46D0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Cienkowice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810A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4,7948</w:t>
            </w:r>
          </w:p>
        </w:tc>
      </w:tr>
      <w:tr w:rsidR="00ED411A" w:rsidRPr="00C93EEE" w14:paraId="77960054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C7BD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7F984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Czesławice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13F3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7,6164</w:t>
            </w:r>
          </w:p>
        </w:tc>
      </w:tr>
      <w:tr w:rsidR="00ED411A" w:rsidRPr="00C93EEE" w14:paraId="158C9E63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7996A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55DEF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Ciepłowody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7F4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65,2892</w:t>
            </w:r>
          </w:p>
        </w:tc>
      </w:tr>
      <w:tr w:rsidR="00ED411A" w:rsidRPr="00C93EEE" w14:paraId="1B2B63E3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FC67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3DD5A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Dobrzenice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88AF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13,9839</w:t>
            </w:r>
          </w:p>
        </w:tc>
      </w:tr>
      <w:tr w:rsidR="00ED411A" w:rsidRPr="00C93EEE" w14:paraId="3E738C5F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3CBC9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DD36F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Janówka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1500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10,2122</w:t>
            </w:r>
          </w:p>
        </w:tc>
      </w:tr>
      <w:tr w:rsidR="00ED411A" w:rsidRPr="00C93EEE" w14:paraId="13B945C7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FD96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964F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Jakubów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5324" w14:textId="0B87C87C" w:rsidR="00ED411A" w:rsidRPr="00836105" w:rsidRDefault="00836105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10,6803</w:t>
            </w:r>
          </w:p>
        </w:tc>
      </w:tr>
      <w:tr w:rsidR="00ED411A" w:rsidRPr="00C93EEE" w14:paraId="72092740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69186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99E4B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Karczowice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6A35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5,6298</w:t>
            </w:r>
          </w:p>
        </w:tc>
      </w:tr>
      <w:tr w:rsidR="00ED411A" w:rsidRPr="00C93EEE" w14:paraId="41EE77D7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3C4B3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EA02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Koźmice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268A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9,6347</w:t>
            </w:r>
          </w:p>
        </w:tc>
      </w:tr>
      <w:tr w:rsidR="00ED411A" w:rsidRPr="00C93EEE" w14:paraId="236E00B7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848BF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B8D4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Kobyla Głowa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E772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6,7743</w:t>
            </w:r>
          </w:p>
        </w:tc>
      </w:tr>
      <w:tr w:rsidR="00ED411A" w:rsidRPr="00C93EEE" w14:paraId="67EBDD73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E3563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2E6AF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Muszkowice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D1F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13,2013</w:t>
            </w:r>
          </w:p>
        </w:tc>
      </w:tr>
      <w:tr w:rsidR="00ED411A" w:rsidRPr="00C93EEE" w14:paraId="27E96EE2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B741F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29FF5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Piotrowice Polskie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338D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6,9522</w:t>
            </w:r>
          </w:p>
        </w:tc>
      </w:tr>
      <w:tr w:rsidR="00ED411A" w:rsidRPr="00C93EEE" w14:paraId="52748F4C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F929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7976E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Stary Henryków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1201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18,0763</w:t>
            </w:r>
          </w:p>
        </w:tc>
      </w:tr>
      <w:tr w:rsidR="00ED411A" w:rsidRPr="00C93EEE" w14:paraId="584D443E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A35C4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D9445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Targowica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DDC68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7,6720</w:t>
            </w:r>
          </w:p>
        </w:tc>
      </w:tr>
      <w:tr w:rsidR="00ED411A" w:rsidRPr="00C93EEE" w14:paraId="6EB29961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DCC9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16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5D1D3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en-US"/>
              </w:rPr>
              <w:t>Tomice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F7E71" w14:textId="77777777" w:rsidR="00ED411A" w:rsidRPr="00836105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836105">
              <w:rPr>
                <w:rFonts w:ascii="Bookman Old Style" w:hAnsi="Bookman Old Style"/>
                <w:sz w:val="22"/>
                <w:szCs w:val="22"/>
                <w:lang w:eastAsia="ar-SA"/>
              </w:rPr>
              <w:t>5,6843</w:t>
            </w:r>
          </w:p>
        </w:tc>
      </w:tr>
      <w:tr w:rsidR="005B21D0" w:rsidRPr="005B21D0" w14:paraId="17A134BE" w14:textId="77777777" w:rsidTr="008A350D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30078" w14:textId="77777777" w:rsidR="00ED411A" w:rsidRPr="005B21D0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5B21D0">
              <w:rPr>
                <w:rFonts w:ascii="Bookman Old Style" w:hAnsi="Bookman Old Style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5DA86" w14:textId="77777777" w:rsidR="00ED411A" w:rsidRPr="005B21D0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5B21D0">
              <w:rPr>
                <w:rFonts w:ascii="Bookman Old Style" w:hAnsi="Bookman Old Style"/>
                <w:sz w:val="22"/>
                <w:szCs w:val="22"/>
                <w:lang w:eastAsia="en-US"/>
              </w:rPr>
              <w:t>Wilamowice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D4C34" w14:textId="77777777" w:rsidR="00ED411A" w:rsidRPr="005B21D0" w:rsidRDefault="00ED411A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5B21D0">
              <w:rPr>
                <w:rFonts w:ascii="Bookman Old Style" w:hAnsi="Bookman Old Style"/>
                <w:sz w:val="22"/>
                <w:szCs w:val="22"/>
                <w:lang w:eastAsia="ar-SA"/>
              </w:rPr>
              <w:t>11,0514</w:t>
            </w:r>
          </w:p>
        </w:tc>
      </w:tr>
      <w:tr w:rsidR="005B21D0" w:rsidRPr="005B21D0" w14:paraId="555476CF" w14:textId="77777777" w:rsidTr="008A350D"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12C4D" w14:textId="77777777" w:rsidR="00ED411A" w:rsidRPr="005B21D0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5B21D0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4030" w14:textId="4E65AE90" w:rsidR="00ED411A" w:rsidRPr="005B21D0" w:rsidRDefault="005B21D0" w:rsidP="008A350D">
            <w:pPr>
              <w:suppressAutoHyphens/>
              <w:snapToGrid w:val="0"/>
              <w:spacing w:line="276" w:lineRule="auto"/>
              <w:ind w:right="281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5B21D0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212,347</w:t>
            </w:r>
            <w:r w:rsidR="00ED411A" w:rsidRPr="005B21D0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 xml:space="preserve"> [ha]</w:t>
            </w:r>
          </w:p>
        </w:tc>
      </w:tr>
    </w:tbl>
    <w:p w14:paraId="245EC954" w14:textId="77777777" w:rsidR="00ED411A" w:rsidRPr="005B21D0" w:rsidRDefault="00ED411A" w:rsidP="00ED411A">
      <w:pPr>
        <w:ind w:left="2832"/>
        <w:jc w:val="both"/>
        <w:rPr>
          <w:rFonts w:ascii="Bookman Old Style" w:hAnsi="Bookman Old Style"/>
          <w:b/>
          <w:sz w:val="22"/>
          <w:szCs w:val="22"/>
          <w:lang w:eastAsia="ar-SA"/>
        </w:rPr>
      </w:pPr>
    </w:p>
    <w:p w14:paraId="635E6518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375931CC" w14:textId="23140B76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</w:rPr>
      </w:pPr>
      <w:r w:rsidRPr="00836105">
        <w:rPr>
          <w:rFonts w:ascii="Bookman Old Style" w:hAnsi="Bookman Old Style"/>
          <w:sz w:val="22"/>
          <w:szCs w:val="22"/>
        </w:rPr>
        <w:t>Stan mienia komunalnego na dzień 31.12.202</w:t>
      </w:r>
      <w:r w:rsidR="00E97397" w:rsidRPr="00836105">
        <w:rPr>
          <w:rFonts w:ascii="Bookman Old Style" w:hAnsi="Bookman Old Style"/>
          <w:sz w:val="22"/>
          <w:szCs w:val="22"/>
        </w:rPr>
        <w:t>3</w:t>
      </w:r>
      <w:r w:rsidRPr="00836105">
        <w:rPr>
          <w:rFonts w:ascii="Bookman Old Style" w:hAnsi="Bookman Old Style"/>
          <w:sz w:val="22"/>
          <w:szCs w:val="22"/>
        </w:rPr>
        <w:t xml:space="preserve"> r. </w:t>
      </w:r>
      <w:r w:rsidRPr="005B21D0">
        <w:rPr>
          <w:rFonts w:ascii="Bookman Old Style" w:hAnsi="Bookman Old Style"/>
          <w:sz w:val="22"/>
          <w:szCs w:val="22"/>
        </w:rPr>
        <w:t>wynosi: 2</w:t>
      </w:r>
      <w:r w:rsidR="005B21D0" w:rsidRPr="005B21D0">
        <w:rPr>
          <w:rFonts w:ascii="Bookman Old Style" w:hAnsi="Bookman Old Style"/>
          <w:sz w:val="22"/>
          <w:szCs w:val="22"/>
        </w:rPr>
        <w:t>12</w:t>
      </w:r>
      <w:r w:rsidRPr="005B21D0">
        <w:rPr>
          <w:rFonts w:ascii="Bookman Old Style" w:hAnsi="Bookman Old Style"/>
          <w:sz w:val="22"/>
          <w:szCs w:val="22"/>
        </w:rPr>
        <w:t>,3</w:t>
      </w:r>
      <w:r w:rsidR="005B21D0" w:rsidRPr="005B21D0">
        <w:rPr>
          <w:rFonts w:ascii="Bookman Old Style" w:hAnsi="Bookman Old Style"/>
          <w:sz w:val="22"/>
          <w:szCs w:val="22"/>
        </w:rPr>
        <w:t>47</w:t>
      </w:r>
      <w:r w:rsidRPr="005B21D0">
        <w:rPr>
          <w:rFonts w:ascii="Bookman Old Style" w:hAnsi="Bookman Old Style"/>
          <w:sz w:val="22"/>
          <w:szCs w:val="22"/>
        </w:rPr>
        <w:t xml:space="preserve"> ha. </w:t>
      </w:r>
    </w:p>
    <w:p w14:paraId="73D81E0C" w14:textId="77777777" w:rsidR="00ED411A" w:rsidRPr="005B21D0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5B21D0">
        <w:rPr>
          <w:rFonts w:ascii="Bookman Old Style" w:hAnsi="Bookman Old Style"/>
          <w:sz w:val="22"/>
          <w:szCs w:val="22"/>
        </w:rPr>
        <w:t>Powyższe grunty zagospodarowane są następująco:</w:t>
      </w:r>
    </w:p>
    <w:p w14:paraId="4505A261" w14:textId="206A0812" w:rsidR="00ED411A" w:rsidRPr="005B21D0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5B21D0">
        <w:rPr>
          <w:rFonts w:ascii="Bookman Old Style" w:hAnsi="Bookman Old Style"/>
          <w:sz w:val="22"/>
          <w:szCs w:val="22"/>
        </w:rPr>
        <w:t>w bezpośrednim zarządzie Gminy: 18</w:t>
      </w:r>
      <w:r w:rsidR="005B21D0" w:rsidRPr="005B21D0">
        <w:rPr>
          <w:rFonts w:ascii="Bookman Old Style" w:hAnsi="Bookman Old Style"/>
          <w:sz w:val="22"/>
          <w:szCs w:val="22"/>
        </w:rPr>
        <w:t xml:space="preserve">6,8966 </w:t>
      </w:r>
      <w:r w:rsidRPr="005B21D0">
        <w:rPr>
          <w:rFonts w:ascii="Bookman Old Style" w:hAnsi="Bookman Old Style"/>
          <w:sz w:val="22"/>
          <w:szCs w:val="22"/>
        </w:rPr>
        <w:t>ha,</w:t>
      </w:r>
    </w:p>
    <w:p w14:paraId="04332BFF" w14:textId="77777777" w:rsidR="00ED411A" w:rsidRPr="00E97397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w zarządzie ZSP w Ciepłowodach (na przedmiotowych gruntach w trwały zarząd przekazane zostały budynki w tym: szkoła podstawowa, hala sportowa): 2,1302 ha,</w:t>
      </w:r>
    </w:p>
    <w:p w14:paraId="3A2B976D" w14:textId="77777777" w:rsidR="00ED411A" w:rsidRPr="00E97397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w użytkowaniu wieczystym: 1,1281 ha,</w:t>
      </w:r>
    </w:p>
    <w:p w14:paraId="355CF682" w14:textId="77777777" w:rsidR="00ED411A" w:rsidRPr="00E97397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grunty użyczone na rzecz OSP: 7,5689 ha,</w:t>
      </w:r>
    </w:p>
    <w:p w14:paraId="4A699EC2" w14:textId="77777777" w:rsidR="00ED411A" w:rsidRPr="00E97397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grunty użyczone na rzecz ZSP- plac zabaw: 0,0645 ha,</w:t>
      </w:r>
    </w:p>
    <w:p w14:paraId="50FC67E5" w14:textId="77777777" w:rsidR="00ED411A" w:rsidRPr="00E97397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grunty użyczone na rzecz LKS:1,3099 ha,</w:t>
      </w:r>
    </w:p>
    <w:p w14:paraId="7E2A99D9" w14:textId="77777777" w:rsidR="00ED411A" w:rsidRPr="00E97397" w:rsidRDefault="00ED411A" w:rsidP="00ED411A">
      <w:pPr>
        <w:numPr>
          <w:ilvl w:val="0"/>
          <w:numId w:val="2"/>
        </w:numPr>
        <w:tabs>
          <w:tab w:val="left" w:pos="1134"/>
        </w:tabs>
        <w:suppressAutoHyphens/>
        <w:ind w:left="851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grunty przekazane sołectwom: 13,2488 ha (tab.1).</w:t>
      </w:r>
    </w:p>
    <w:p w14:paraId="435D1BFC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660759A7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430743F8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08C754F1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62125ED7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75CD4E45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6040AA0C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2BC8674D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422FBFC0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3CDC0D3B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60F45A29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1933CCE9" w14:textId="77777777" w:rsidR="00ED411A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209E358E" w14:textId="77777777" w:rsidR="00E97397" w:rsidRDefault="00E97397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4F6A39ED" w14:textId="77777777" w:rsidR="00CA353E" w:rsidRPr="00C93EEE" w:rsidRDefault="00CA353E" w:rsidP="00ED411A">
      <w:pPr>
        <w:jc w:val="both"/>
        <w:rPr>
          <w:rFonts w:ascii="Bookman Old Style" w:hAnsi="Bookman Old Style"/>
          <w:color w:val="FF0000"/>
          <w:sz w:val="22"/>
          <w:szCs w:val="22"/>
          <w:lang w:val="de-DE"/>
        </w:rPr>
      </w:pPr>
    </w:p>
    <w:p w14:paraId="7348BD57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  <w:lang w:val="de-DE"/>
        </w:rPr>
      </w:pPr>
      <w:r w:rsidRPr="00E97397">
        <w:rPr>
          <w:rFonts w:ascii="Bookman Old Style" w:hAnsi="Bookman Old Style"/>
          <w:sz w:val="22"/>
          <w:szCs w:val="22"/>
          <w:lang w:val="de-DE"/>
        </w:rPr>
        <w:lastRenderedPageBreak/>
        <w:t>Tab.1</w:t>
      </w:r>
    </w:p>
    <w:tbl>
      <w:tblPr>
        <w:tblW w:w="943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2766"/>
        <w:gridCol w:w="1846"/>
        <w:gridCol w:w="1777"/>
        <w:gridCol w:w="2127"/>
      </w:tblGrid>
      <w:tr w:rsidR="00E97397" w:rsidRPr="00E97397" w14:paraId="1E5E8349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894A35F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val="de-DE" w:eastAsia="ar-SA"/>
              </w:rPr>
            </w:pPr>
            <w:proofErr w:type="spellStart"/>
            <w:r w:rsidRPr="00E97397">
              <w:rPr>
                <w:rFonts w:ascii="Bookman Old Style" w:hAnsi="Bookman Old Style"/>
                <w:b/>
                <w:sz w:val="22"/>
                <w:szCs w:val="22"/>
                <w:lang w:val="de-DE" w:eastAsia="en-US"/>
              </w:rPr>
              <w:t>l.p</w:t>
            </w:r>
            <w:proofErr w:type="spellEnd"/>
            <w:r w:rsidRPr="00E97397">
              <w:rPr>
                <w:rFonts w:ascii="Bookman Old Style" w:hAnsi="Bookman Old Style"/>
                <w:b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94C5B9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Nazwa wsi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1626ECB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Powierzchnia  boisk sportowych [ha]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84151C4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Powierzchnia gruntów pod świetlicą [ha]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EA94E3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Powierzchnia pozostałych gruntów [ha]</w:t>
            </w:r>
          </w:p>
        </w:tc>
      </w:tr>
      <w:tr w:rsidR="00E97397" w:rsidRPr="00E97397" w14:paraId="75EA61C9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F518D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85361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Kobyla Głowa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3A32D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1,1519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7E79E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0,0589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4C0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-</w:t>
            </w:r>
          </w:p>
        </w:tc>
      </w:tr>
      <w:tr w:rsidR="00E97397" w:rsidRPr="00E97397" w14:paraId="70F1B7FE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6538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F5774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Czesławice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AEF2E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0,5625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6A316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0,3254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B41A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1,0621</w:t>
            </w:r>
          </w:p>
        </w:tc>
      </w:tr>
      <w:tr w:rsidR="00E97397" w:rsidRPr="00E97397" w14:paraId="399C0188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C8ACE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5BA4E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Targowica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92864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0,4399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F46F1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0,1209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516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0,1552</w:t>
            </w:r>
          </w:p>
        </w:tc>
      </w:tr>
      <w:tr w:rsidR="00E97397" w:rsidRPr="00E97397" w14:paraId="40FE0024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38B9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EB06B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Baldwinowice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2B1D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0,5895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C7A90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0,0470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C5C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</w:tr>
      <w:tr w:rsidR="00E97397" w:rsidRPr="00E97397" w14:paraId="184DF30B" w14:textId="77777777" w:rsidTr="008A350D">
        <w:trPr>
          <w:trHeight w:val="36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83C4B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DF39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Brochocin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5F84A" w14:textId="77777777" w:rsidR="00ED411A" w:rsidRPr="00E97397" w:rsidRDefault="00ED411A" w:rsidP="008A350D">
            <w:pPr>
              <w:spacing w:line="276" w:lineRule="auto"/>
              <w:jc w:val="right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1,0360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2F6F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318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0,5144</w:t>
            </w:r>
          </w:p>
        </w:tc>
      </w:tr>
      <w:tr w:rsidR="00E97397" w:rsidRPr="00E97397" w14:paraId="7AB7108A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1AF29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97A49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Wilamowice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4F37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0,6509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C593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0,0970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09FD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</w:tr>
      <w:tr w:rsidR="00E97397" w:rsidRPr="00E97397" w14:paraId="783EA1CB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271F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B306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Dobrzenice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CBC2E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0,3809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C059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0,0736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DD6F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0,1289</w:t>
            </w:r>
          </w:p>
        </w:tc>
      </w:tr>
      <w:tr w:rsidR="00E97397" w:rsidRPr="00E97397" w14:paraId="6FF7CF2E" w14:textId="77777777" w:rsidTr="008A350D">
        <w:trPr>
          <w:trHeight w:val="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1EAF9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0209C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Stary Henryków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FC57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1,6772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6E99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0,1173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9973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</w:tr>
      <w:tr w:rsidR="00E97397" w:rsidRPr="00E97397" w14:paraId="504E7753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4020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EE38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Cienkowice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B2D66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0,3777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971DB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A33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-</w:t>
            </w:r>
          </w:p>
        </w:tc>
      </w:tr>
      <w:tr w:rsidR="00E97397" w:rsidRPr="00E97397" w14:paraId="732A58A0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493E6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ADC3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Piotrowice Polskie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ECE9F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0,4931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97CDC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0,0673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C841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</w:tr>
      <w:tr w:rsidR="00E97397" w:rsidRPr="00E97397" w14:paraId="0008C8C0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6EB6F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2DE29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Muszkowice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1A6C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1,1256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72E7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0,1093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DB88" w14:textId="77777777" w:rsidR="00ED411A" w:rsidRPr="00E97397" w:rsidRDefault="00ED411A" w:rsidP="008A350D">
            <w:pPr>
              <w:pStyle w:val="xl3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jc w:val="right"/>
              <w:rPr>
                <w:rFonts w:ascii="Bookman Old Style" w:eastAsia="Times New Roman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eastAsia="Times New Roman" w:hAnsi="Bookman Old Style"/>
                <w:sz w:val="22"/>
                <w:szCs w:val="22"/>
                <w:lang w:eastAsia="ar-SA"/>
              </w:rPr>
              <w:t>0,1408</w:t>
            </w:r>
          </w:p>
        </w:tc>
      </w:tr>
      <w:tr w:rsidR="00E97397" w:rsidRPr="00E97397" w14:paraId="55AB4A7D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A272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C9586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Janówka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1307D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0,4047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DFA1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ED30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-</w:t>
            </w:r>
          </w:p>
        </w:tc>
      </w:tr>
      <w:tr w:rsidR="00E97397" w:rsidRPr="00E97397" w14:paraId="7FA914AC" w14:textId="77777777" w:rsidTr="008A350D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558796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73F47BB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Jakubów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F9A49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0,1800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EDC0D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CD08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0,3378</w:t>
            </w:r>
          </w:p>
        </w:tc>
      </w:tr>
      <w:tr w:rsidR="00E97397" w:rsidRPr="00E97397" w14:paraId="4CDE5781" w14:textId="77777777" w:rsidTr="008A350D">
        <w:trPr>
          <w:trHeight w:val="3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48B02D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F8015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Koźmice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58324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0,4981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8DDF8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5230C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0,1471</w:t>
            </w:r>
          </w:p>
        </w:tc>
      </w:tr>
      <w:tr w:rsidR="00E97397" w:rsidRPr="00E97397" w14:paraId="5E99867C" w14:textId="77777777" w:rsidTr="008A350D">
        <w:trPr>
          <w:trHeight w:val="250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CFC90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5FF13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Karczowice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B61630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97DFA4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F7D455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0,0242</w:t>
            </w:r>
          </w:p>
        </w:tc>
      </w:tr>
      <w:tr w:rsidR="00E97397" w:rsidRPr="00E97397" w14:paraId="683DFA82" w14:textId="77777777" w:rsidTr="008A350D">
        <w:trPr>
          <w:trHeight w:val="284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C9396F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AD30DD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Tomice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B386A72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E58814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4C09C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                0,0383</w:t>
            </w:r>
          </w:p>
        </w:tc>
      </w:tr>
      <w:tr w:rsidR="00E97397" w:rsidRPr="00E97397" w14:paraId="3F79EF0A" w14:textId="77777777" w:rsidTr="008A350D">
        <w:trPr>
          <w:trHeight w:val="138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C04543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72DF4BA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912782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49888A7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448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right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</w:p>
        </w:tc>
      </w:tr>
      <w:tr w:rsidR="00E97397" w:rsidRPr="00E97397" w14:paraId="2B759149" w14:textId="77777777" w:rsidTr="008A350D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42727" w14:textId="77777777" w:rsidR="00ED411A" w:rsidRPr="00E97397" w:rsidRDefault="00ED411A" w:rsidP="008A350D">
            <w:pPr>
              <w:pStyle w:val="Nagwek2"/>
              <w:numPr>
                <w:ilvl w:val="1"/>
                <w:numId w:val="1"/>
              </w:numPr>
              <w:suppressAutoHyphens/>
              <w:snapToGrid w:val="0"/>
              <w:spacing w:line="276" w:lineRule="auto"/>
              <w:ind w:left="360" w:firstLine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ED8D0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  <w:t>9,568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006EA4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  <w:t>1,132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A16391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ar-SA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2,5488</w:t>
            </w:r>
          </w:p>
        </w:tc>
      </w:tr>
      <w:tr w:rsidR="00E97397" w:rsidRPr="00E97397" w14:paraId="303834CB" w14:textId="77777777" w:rsidTr="008A350D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36EAA" w14:textId="77777777" w:rsidR="00ED411A" w:rsidRPr="00E97397" w:rsidRDefault="00ED411A" w:rsidP="008A350D">
            <w:pPr>
              <w:pStyle w:val="Nagwek2"/>
              <w:numPr>
                <w:ilvl w:val="1"/>
                <w:numId w:val="1"/>
              </w:numPr>
              <w:suppressAutoHyphens/>
              <w:snapToGrid w:val="0"/>
              <w:spacing w:line="276" w:lineRule="auto"/>
              <w:ind w:left="360" w:firstLine="0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5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C96519" w14:textId="77777777" w:rsidR="00ED411A" w:rsidRPr="00E97397" w:rsidRDefault="00ED411A" w:rsidP="008A350D">
            <w:pPr>
              <w:suppressAutoHyphens/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 w:rsidRPr="00E9739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13,2488</w:t>
            </w:r>
          </w:p>
        </w:tc>
      </w:tr>
    </w:tbl>
    <w:p w14:paraId="774E18E0" w14:textId="77777777" w:rsidR="00ED411A" w:rsidRPr="00C93EEE" w:rsidRDefault="00ED411A" w:rsidP="00ED411A">
      <w:pPr>
        <w:rPr>
          <w:color w:val="FF0000"/>
        </w:rPr>
      </w:pPr>
    </w:p>
    <w:p w14:paraId="0A1D2E02" w14:textId="77777777" w:rsidR="00ED411A" w:rsidRPr="00C93EEE" w:rsidRDefault="00ED411A" w:rsidP="00ED411A">
      <w:pPr>
        <w:pStyle w:val="Nagwek3"/>
        <w:numPr>
          <w:ilvl w:val="2"/>
          <w:numId w:val="1"/>
        </w:numPr>
        <w:suppressAutoHyphens/>
        <w:jc w:val="left"/>
        <w:rPr>
          <w:rFonts w:ascii="Bookman Old Style" w:hAnsi="Bookman Old Style"/>
          <w:color w:val="FF0000"/>
          <w:sz w:val="22"/>
          <w:szCs w:val="22"/>
          <w:lang w:eastAsia="ar-SA"/>
        </w:rPr>
      </w:pPr>
    </w:p>
    <w:p w14:paraId="1C7AB41B" w14:textId="6EC90067" w:rsidR="00ED411A" w:rsidRPr="00E97397" w:rsidRDefault="00ED411A" w:rsidP="00ED411A">
      <w:pPr>
        <w:pStyle w:val="Akapitzlist"/>
        <w:numPr>
          <w:ilvl w:val="0"/>
          <w:numId w:val="1"/>
        </w:numPr>
        <w:jc w:val="center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</w:rPr>
        <w:t>Dane o rozdysponowaniu mienia Gminy za 202</w:t>
      </w:r>
      <w:r w:rsidR="005B21D0">
        <w:rPr>
          <w:rFonts w:ascii="Bookman Old Style" w:hAnsi="Bookman Old Style"/>
          <w:b/>
          <w:sz w:val="22"/>
          <w:szCs w:val="22"/>
        </w:rPr>
        <w:t>3</w:t>
      </w:r>
      <w:r w:rsidRPr="00E97397">
        <w:rPr>
          <w:rFonts w:ascii="Bookman Old Style" w:hAnsi="Bookman Old Style"/>
          <w:b/>
          <w:sz w:val="22"/>
          <w:szCs w:val="22"/>
        </w:rPr>
        <w:t xml:space="preserve"> r.</w:t>
      </w:r>
    </w:p>
    <w:p w14:paraId="2A5C3E2F" w14:textId="77777777" w:rsidR="00ED411A" w:rsidRPr="00E97397" w:rsidRDefault="00ED411A" w:rsidP="00ED411A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</w:rPr>
      </w:pPr>
    </w:p>
    <w:p w14:paraId="2FCA6AC4" w14:textId="77777777" w:rsidR="00ED411A" w:rsidRPr="00E97397" w:rsidRDefault="00ED411A" w:rsidP="00ED411A">
      <w:pPr>
        <w:pStyle w:val="Tekstpodstawowy"/>
        <w:numPr>
          <w:ilvl w:val="0"/>
          <w:numId w:val="1"/>
        </w:numPr>
        <w:ind w:left="0" w:firstLine="0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Grunty znajdujące się w bezpośrednim zarządzie Gminy to grunty przeznaczone przede wszystkim na cele rolnicze</w:t>
      </w:r>
      <w:r w:rsidRPr="00E97397">
        <w:rPr>
          <w:rFonts w:ascii="Bookman Old Style" w:hAnsi="Bookman Old Style"/>
          <w:sz w:val="22"/>
          <w:szCs w:val="22"/>
          <w:lang w:val="pl-PL"/>
        </w:rPr>
        <w:t xml:space="preserve"> </w:t>
      </w:r>
      <w:r w:rsidRPr="00E97397">
        <w:rPr>
          <w:rFonts w:ascii="Bookman Old Style" w:hAnsi="Bookman Old Style"/>
          <w:sz w:val="22"/>
          <w:szCs w:val="22"/>
        </w:rPr>
        <w:t>(grunty orne, użytki zielone), drogi, rowy</w:t>
      </w:r>
      <w:r w:rsidRPr="00E97397">
        <w:rPr>
          <w:rFonts w:ascii="Bookman Old Style" w:hAnsi="Bookman Old Style"/>
          <w:sz w:val="22"/>
          <w:szCs w:val="22"/>
          <w:lang w:val="pl-PL"/>
        </w:rPr>
        <w:t>.</w:t>
      </w:r>
      <w:r w:rsidRPr="00E97397">
        <w:rPr>
          <w:rFonts w:ascii="Bookman Old Style" w:hAnsi="Bookman Old Style"/>
          <w:sz w:val="22"/>
          <w:szCs w:val="22"/>
        </w:rPr>
        <w:t xml:space="preserve"> Wszystkie grunty orne zagospodarowane są przede wszystkim w formie dzierżawy</w:t>
      </w:r>
      <w:r w:rsidRPr="00E97397">
        <w:rPr>
          <w:rFonts w:ascii="Bookman Old Style" w:hAnsi="Bookman Old Style"/>
          <w:sz w:val="22"/>
          <w:szCs w:val="22"/>
          <w:lang w:val="pl-PL"/>
        </w:rPr>
        <w:t xml:space="preserve">, </w:t>
      </w:r>
      <w:r w:rsidRPr="00E97397">
        <w:rPr>
          <w:rFonts w:ascii="Bookman Old Style" w:hAnsi="Bookman Old Style"/>
          <w:sz w:val="22"/>
          <w:szCs w:val="22"/>
        </w:rPr>
        <w:t xml:space="preserve">a także  </w:t>
      </w:r>
      <w:r w:rsidRPr="00E97397">
        <w:rPr>
          <w:rFonts w:ascii="Bookman Old Style" w:hAnsi="Bookman Old Style"/>
          <w:sz w:val="22"/>
          <w:szCs w:val="22"/>
        </w:rPr>
        <w:br/>
        <w:t>w formie użytkowania wieczystego.</w:t>
      </w:r>
    </w:p>
    <w:p w14:paraId="036EA4F1" w14:textId="77777777" w:rsidR="00ED411A" w:rsidRPr="00E97397" w:rsidRDefault="00ED411A" w:rsidP="00ED411A">
      <w:pPr>
        <w:pStyle w:val="Akapitzlist"/>
        <w:numPr>
          <w:ilvl w:val="0"/>
          <w:numId w:val="1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Mienie stanowiące własność Gminy to: grunty, budynki i lokale, które są sprzedawane, oddawane w najem, dzierżawę, trwały zarząd i użytkowanie wieczyste. Gospodarowanie mieniem odbywa się na zasadach określonych w Uchwale Rady Gminy Ciepłowody Nr 32/VI/11 z dnia 16 marca 2011 r. oraz Uchwały zmieniającej Nr 61/XII/15 Rady Gminy Ciepłowody z dnia 25 listopada 2015r. (Dz. Urz. Woj. Dolnośląskiego Nr 5090).</w:t>
      </w:r>
    </w:p>
    <w:p w14:paraId="46BA6CD2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78ED81C3" w14:textId="0A9ED7A3" w:rsidR="00ED411A" w:rsidRPr="00C93EEE" w:rsidRDefault="00ED411A" w:rsidP="00ED411A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FF0000"/>
          <w:sz w:val="22"/>
          <w:szCs w:val="22"/>
        </w:rPr>
      </w:pPr>
      <w:r w:rsidRPr="00F04811">
        <w:rPr>
          <w:rFonts w:ascii="Bookman Old Style" w:hAnsi="Bookman Old Style"/>
          <w:b/>
          <w:bCs/>
          <w:sz w:val="22"/>
          <w:szCs w:val="22"/>
        </w:rPr>
        <w:t>Dochody uzyskane z gospodarowania mieniem gminy wynosiły</w:t>
      </w:r>
      <w:r w:rsidRPr="00632C4D">
        <w:rPr>
          <w:rFonts w:ascii="Bookman Old Style" w:hAnsi="Bookman Old Style"/>
          <w:b/>
          <w:bCs/>
          <w:sz w:val="22"/>
          <w:szCs w:val="22"/>
        </w:rPr>
        <w:t xml:space="preserve">: </w:t>
      </w:r>
      <w:r w:rsidR="00745D88">
        <w:rPr>
          <w:rFonts w:ascii="Bookman Old Style" w:hAnsi="Bookman Old Style"/>
          <w:b/>
          <w:bCs/>
          <w:sz w:val="22"/>
          <w:szCs w:val="22"/>
        </w:rPr>
        <w:t xml:space="preserve">267.383,29 </w:t>
      </w:r>
      <w:r w:rsidR="00EA1043" w:rsidRPr="00632C4D">
        <w:rPr>
          <w:rFonts w:ascii="Bookman Old Style" w:hAnsi="Bookman Old Style"/>
          <w:b/>
          <w:bCs/>
          <w:sz w:val="22"/>
          <w:szCs w:val="22"/>
        </w:rPr>
        <w:t>zł.</w:t>
      </w:r>
    </w:p>
    <w:p w14:paraId="4A980F00" w14:textId="0EFD2F82" w:rsidR="00ED411A" w:rsidRPr="00F04811" w:rsidRDefault="00ED411A" w:rsidP="00ED411A">
      <w:pPr>
        <w:pStyle w:val="Normalny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B26E29">
        <w:rPr>
          <w:rFonts w:ascii="Bookman Old Style" w:hAnsi="Bookman Old Style"/>
          <w:sz w:val="22"/>
          <w:szCs w:val="22"/>
        </w:rPr>
        <w:t xml:space="preserve">- </w:t>
      </w:r>
      <w:r w:rsidRPr="00E97397">
        <w:rPr>
          <w:rFonts w:ascii="Bookman Old Style" w:hAnsi="Bookman Old Style"/>
          <w:sz w:val="22"/>
          <w:szCs w:val="22"/>
        </w:rPr>
        <w:t xml:space="preserve">Sprzedaż gruntów, raty za sprzedane lokale </w:t>
      </w:r>
      <w:r w:rsidR="00F04811" w:rsidRPr="00F04811">
        <w:rPr>
          <w:rFonts w:ascii="Bookman Old Style" w:hAnsi="Bookman Old Style"/>
          <w:sz w:val="22"/>
          <w:szCs w:val="22"/>
        </w:rPr>
        <w:t>–</w:t>
      </w:r>
      <w:r w:rsidRPr="00F04811">
        <w:rPr>
          <w:rFonts w:ascii="Bookman Old Style" w:hAnsi="Bookman Old Style"/>
          <w:sz w:val="22"/>
          <w:szCs w:val="22"/>
        </w:rPr>
        <w:t xml:space="preserve"> </w:t>
      </w:r>
      <w:r w:rsidR="00745D88">
        <w:rPr>
          <w:rFonts w:ascii="Bookman Old Style" w:hAnsi="Bookman Old Style"/>
          <w:sz w:val="22"/>
          <w:szCs w:val="22"/>
        </w:rPr>
        <w:t>171.714,07</w:t>
      </w:r>
      <w:r w:rsidR="00F04811" w:rsidRPr="00F04811">
        <w:rPr>
          <w:rFonts w:ascii="Bookman Old Style" w:hAnsi="Bookman Old Style"/>
          <w:sz w:val="22"/>
          <w:szCs w:val="22"/>
        </w:rPr>
        <w:t xml:space="preserve"> </w:t>
      </w:r>
      <w:r w:rsidRPr="00F04811">
        <w:rPr>
          <w:rFonts w:ascii="Bookman Old Style" w:hAnsi="Bookman Old Style"/>
          <w:sz w:val="22"/>
          <w:szCs w:val="22"/>
        </w:rPr>
        <w:t>zł</w:t>
      </w:r>
      <w:r w:rsidR="007B58D1">
        <w:rPr>
          <w:rFonts w:ascii="Bookman Old Style" w:hAnsi="Bookman Old Style"/>
          <w:sz w:val="22"/>
          <w:szCs w:val="22"/>
        </w:rPr>
        <w:t>,</w:t>
      </w:r>
    </w:p>
    <w:p w14:paraId="468441E6" w14:textId="2214368A" w:rsidR="00ED411A" w:rsidRPr="00C93EEE" w:rsidRDefault="00ED411A" w:rsidP="00ED411A">
      <w:pPr>
        <w:pStyle w:val="NormalnyWeb"/>
        <w:spacing w:before="0" w:beforeAutospacing="0" w:after="0" w:afterAutospacing="0"/>
        <w:rPr>
          <w:rFonts w:ascii="Bookman Old Style" w:hAnsi="Bookman Old Style"/>
          <w:color w:val="FF0000"/>
          <w:sz w:val="22"/>
          <w:szCs w:val="22"/>
        </w:rPr>
      </w:pPr>
      <w:r w:rsidRPr="00F04811">
        <w:rPr>
          <w:rFonts w:ascii="Bookman Old Style" w:hAnsi="Bookman Old Style"/>
          <w:sz w:val="22"/>
          <w:szCs w:val="22"/>
        </w:rPr>
        <w:t xml:space="preserve">- Wynajem lokali </w:t>
      </w:r>
      <w:r w:rsidRPr="00EA1043">
        <w:rPr>
          <w:rFonts w:ascii="Bookman Old Style" w:hAnsi="Bookman Old Style"/>
          <w:sz w:val="22"/>
          <w:szCs w:val="22"/>
        </w:rPr>
        <w:t>mieszkalnych</w:t>
      </w:r>
      <w:r w:rsidRPr="00F04811">
        <w:rPr>
          <w:rFonts w:ascii="Bookman Old Style" w:hAnsi="Bookman Old Style"/>
          <w:sz w:val="22"/>
          <w:szCs w:val="22"/>
        </w:rPr>
        <w:t xml:space="preserve">, użytkowych i świetlic </w:t>
      </w:r>
      <w:r w:rsidR="00F04811" w:rsidRPr="00F04811">
        <w:rPr>
          <w:rFonts w:ascii="Bookman Old Style" w:hAnsi="Bookman Old Style"/>
          <w:sz w:val="22"/>
          <w:szCs w:val="22"/>
        </w:rPr>
        <w:t>–</w:t>
      </w:r>
      <w:r w:rsidR="00745D88">
        <w:rPr>
          <w:rFonts w:ascii="Bookman Old Style" w:hAnsi="Bookman Old Style"/>
          <w:sz w:val="22"/>
          <w:szCs w:val="22"/>
        </w:rPr>
        <w:t xml:space="preserve"> 65.356,73 </w:t>
      </w:r>
      <w:r w:rsidRPr="00EA1043">
        <w:rPr>
          <w:rFonts w:ascii="Bookman Old Style" w:hAnsi="Bookman Old Style"/>
          <w:sz w:val="22"/>
          <w:szCs w:val="22"/>
        </w:rPr>
        <w:t>zł</w:t>
      </w:r>
      <w:r w:rsidR="007B58D1">
        <w:rPr>
          <w:rFonts w:ascii="Bookman Old Style" w:hAnsi="Bookman Old Style"/>
          <w:sz w:val="22"/>
          <w:szCs w:val="22"/>
        </w:rPr>
        <w:t>,</w:t>
      </w:r>
    </w:p>
    <w:p w14:paraId="5AE0F8A8" w14:textId="7C7D1B54" w:rsidR="00ED411A" w:rsidRPr="00B26E29" w:rsidRDefault="00ED411A" w:rsidP="00ED411A">
      <w:pPr>
        <w:pStyle w:val="Normalny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B26E29">
        <w:rPr>
          <w:rFonts w:ascii="Bookman Old Style" w:hAnsi="Bookman Old Style"/>
          <w:sz w:val="22"/>
          <w:szCs w:val="22"/>
        </w:rPr>
        <w:t>- Dochody z tytułu dzierżaw gruntów rolnych</w:t>
      </w:r>
      <w:r w:rsidR="00745D88">
        <w:rPr>
          <w:rFonts w:ascii="Bookman Old Style" w:hAnsi="Bookman Old Style"/>
          <w:sz w:val="22"/>
          <w:szCs w:val="22"/>
        </w:rPr>
        <w:t xml:space="preserve"> oraz obwod</w:t>
      </w:r>
      <w:r w:rsidR="00B15D66">
        <w:rPr>
          <w:rFonts w:ascii="Bookman Old Style" w:hAnsi="Bookman Old Style"/>
          <w:sz w:val="22"/>
          <w:szCs w:val="22"/>
        </w:rPr>
        <w:t>ów</w:t>
      </w:r>
      <w:r w:rsidR="00745D88">
        <w:rPr>
          <w:rFonts w:ascii="Bookman Old Style" w:hAnsi="Bookman Old Style"/>
          <w:sz w:val="22"/>
          <w:szCs w:val="22"/>
        </w:rPr>
        <w:t xml:space="preserve"> łowiec</w:t>
      </w:r>
      <w:r w:rsidR="00B15D66">
        <w:rPr>
          <w:rFonts w:ascii="Bookman Old Style" w:hAnsi="Bookman Old Style"/>
          <w:sz w:val="22"/>
          <w:szCs w:val="22"/>
        </w:rPr>
        <w:t>kich</w:t>
      </w:r>
      <w:r w:rsidR="00745D88">
        <w:rPr>
          <w:rFonts w:ascii="Bookman Old Style" w:hAnsi="Bookman Old Style"/>
          <w:sz w:val="22"/>
          <w:szCs w:val="22"/>
        </w:rPr>
        <w:t xml:space="preserve"> </w:t>
      </w:r>
      <w:r w:rsidRPr="00B26E29">
        <w:rPr>
          <w:rFonts w:ascii="Bookman Old Style" w:hAnsi="Bookman Old Style"/>
          <w:sz w:val="22"/>
          <w:szCs w:val="22"/>
        </w:rPr>
        <w:t xml:space="preserve"> - </w:t>
      </w:r>
      <w:r w:rsidR="00745D88">
        <w:rPr>
          <w:rFonts w:ascii="Bookman Old Style" w:hAnsi="Bookman Old Style"/>
          <w:sz w:val="22"/>
          <w:szCs w:val="22"/>
        </w:rPr>
        <w:t xml:space="preserve">22.310,84 </w:t>
      </w:r>
      <w:r w:rsidRPr="00EA1043">
        <w:rPr>
          <w:rFonts w:ascii="Bookman Old Style" w:hAnsi="Bookman Old Style"/>
          <w:sz w:val="22"/>
          <w:szCs w:val="22"/>
        </w:rPr>
        <w:t>zł</w:t>
      </w:r>
      <w:r w:rsidR="007B58D1">
        <w:rPr>
          <w:rFonts w:ascii="Bookman Old Style" w:hAnsi="Bookman Old Style"/>
          <w:sz w:val="22"/>
          <w:szCs w:val="22"/>
        </w:rPr>
        <w:t>,</w:t>
      </w:r>
      <w:r w:rsidRPr="00B26E29">
        <w:rPr>
          <w:rFonts w:ascii="Bookman Old Style" w:hAnsi="Bookman Old Style"/>
          <w:sz w:val="22"/>
          <w:szCs w:val="22"/>
        </w:rPr>
        <w:t xml:space="preserve"> </w:t>
      </w:r>
    </w:p>
    <w:p w14:paraId="03B038A6" w14:textId="668E657E" w:rsidR="00ED411A" w:rsidRDefault="00ED411A" w:rsidP="00ED411A">
      <w:pPr>
        <w:pStyle w:val="Normalny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B26E29">
        <w:rPr>
          <w:rFonts w:ascii="Bookman Old Style" w:hAnsi="Bookman Old Style"/>
          <w:sz w:val="22"/>
          <w:szCs w:val="22"/>
        </w:rPr>
        <w:t xml:space="preserve">- </w:t>
      </w:r>
      <w:r w:rsidRPr="00E97397">
        <w:rPr>
          <w:rFonts w:ascii="Bookman Old Style" w:hAnsi="Bookman Old Style"/>
          <w:sz w:val="22"/>
          <w:szCs w:val="22"/>
        </w:rPr>
        <w:t xml:space="preserve">Wpłaty z opłat za użytkowanie wieczyste nieruchomości </w:t>
      </w:r>
      <w:r w:rsidRPr="00F04811">
        <w:rPr>
          <w:rFonts w:ascii="Bookman Old Style" w:hAnsi="Bookman Old Style"/>
          <w:sz w:val="22"/>
          <w:szCs w:val="22"/>
        </w:rPr>
        <w:t>- 7.501</w:t>
      </w:r>
      <w:r w:rsidR="00EA1043">
        <w:rPr>
          <w:rFonts w:ascii="Bookman Old Style" w:hAnsi="Bookman Old Style"/>
          <w:sz w:val="22"/>
          <w:szCs w:val="22"/>
        </w:rPr>
        <w:t>,</w:t>
      </w:r>
      <w:r w:rsidRPr="00F04811">
        <w:rPr>
          <w:rFonts w:ascii="Bookman Old Style" w:hAnsi="Bookman Old Style"/>
          <w:sz w:val="22"/>
          <w:szCs w:val="22"/>
        </w:rPr>
        <w:t>65</w:t>
      </w:r>
      <w:r w:rsidR="00B26E29">
        <w:rPr>
          <w:rFonts w:ascii="Bookman Old Style" w:hAnsi="Bookman Old Style"/>
          <w:sz w:val="22"/>
          <w:szCs w:val="22"/>
        </w:rPr>
        <w:t xml:space="preserve"> </w:t>
      </w:r>
      <w:r w:rsidRPr="00F04811">
        <w:rPr>
          <w:rFonts w:ascii="Bookman Old Style" w:hAnsi="Bookman Old Style"/>
          <w:sz w:val="22"/>
          <w:szCs w:val="22"/>
        </w:rPr>
        <w:t>zł</w:t>
      </w:r>
      <w:r w:rsidR="007B58D1">
        <w:rPr>
          <w:rFonts w:ascii="Bookman Old Style" w:hAnsi="Bookman Old Style"/>
          <w:sz w:val="22"/>
          <w:szCs w:val="22"/>
        </w:rPr>
        <w:t>,</w:t>
      </w:r>
    </w:p>
    <w:p w14:paraId="6CD91B2A" w14:textId="7B6306CA" w:rsidR="00745D88" w:rsidRPr="00C93EEE" w:rsidRDefault="00745D88" w:rsidP="00ED411A">
      <w:pPr>
        <w:pStyle w:val="NormalnyWeb"/>
        <w:spacing w:before="0" w:beforeAutospacing="0" w:after="0" w:afterAutospacing="0"/>
        <w:rPr>
          <w:rFonts w:ascii="Bookman Old Style" w:hAnsi="Bookman Old Style"/>
          <w:color w:val="FF000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CB6C78">
        <w:rPr>
          <w:rFonts w:ascii="Bookman Old Style" w:hAnsi="Bookman Old Style"/>
          <w:sz w:val="22"/>
          <w:szCs w:val="22"/>
        </w:rPr>
        <w:t>W</w:t>
      </w:r>
      <w:r>
        <w:rPr>
          <w:rFonts w:ascii="Bookman Old Style" w:hAnsi="Bookman Old Style"/>
          <w:sz w:val="22"/>
          <w:szCs w:val="22"/>
        </w:rPr>
        <w:t>pływy za sprzedaż składników majątk</w:t>
      </w:r>
      <w:r w:rsidR="00295BBB">
        <w:rPr>
          <w:rFonts w:ascii="Bookman Old Style" w:hAnsi="Bookman Old Style"/>
          <w:sz w:val="22"/>
          <w:szCs w:val="22"/>
        </w:rPr>
        <w:t>u</w:t>
      </w:r>
      <w:r>
        <w:rPr>
          <w:rFonts w:ascii="Bookman Old Style" w:hAnsi="Bookman Old Style"/>
          <w:sz w:val="22"/>
          <w:szCs w:val="22"/>
        </w:rPr>
        <w:t xml:space="preserve"> ruchomego (złom) – 500,00 zł. </w:t>
      </w:r>
    </w:p>
    <w:p w14:paraId="1B0AA2B2" w14:textId="77777777" w:rsidR="00ED411A" w:rsidRDefault="00ED411A" w:rsidP="00ED411A">
      <w:pPr>
        <w:rPr>
          <w:rFonts w:ascii="Bookman Old Style" w:hAnsi="Bookman Old Style"/>
          <w:color w:val="FF0000"/>
          <w:sz w:val="22"/>
          <w:szCs w:val="22"/>
        </w:rPr>
      </w:pPr>
    </w:p>
    <w:p w14:paraId="411F3CD6" w14:textId="77777777" w:rsidR="00E97397" w:rsidRDefault="00E97397" w:rsidP="00ED411A">
      <w:pPr>
        <w:rPr>
          <w:rFonts w:ascii="Bookman Old Style" w:hAnsi="Bookman Old Style"/>
          <w:color w:val="FF0000"/>
          <w:sz w:val="22"/>
          <w:szCs w:val="22"/>
        </w:rPr>
      </w:pPr>
    </w:p>
    <w:p w14:paraId="1A455F83" w14:textId="77777777" w:rsidR="00E97397" w:rsidRDefault="00E97397" w:rsidP="00ED411A">
      <w:pPr>
        <w:rPr>
          <w:rFonts w:ascii="Bookman Old Style" w:hAnsi="Bookman Old Style"/>
          <w:color w:val="FF0000"/>
          <w:sz w:val="22"/>
          <w:szCs w:val="22"/>
        </w:rPr>
      </w:pPr>
    </w:p>
    <w:p w14:paraId="7A885B89" w14:textId="77777777" w:rsidR="00E97397" w:rsidRDefault="00E97397" w:rsidP="00ED411A">
      <w:pPr>
        <w:rPr>
          <w:rFonts w:ascii="Bookman Old Style" w:hAnsi="Bookman Old Style"/>
          <w:color w:val="FF0000"/>
          <w:sz w:val="22"/>
          <w:szCs w:val="22"/>
        </w:rPr>
      </w:pPr>
    </w:p>
    <w:p w14:paraId="340AB2D4" w14:textId="77777777" w:rsidR="00E97397" w:rsidRPr="00C93EEE" w:rsidRDefault="00E97397" w:rsidP="00ED411A">
      <w:pPr>
        <w:rPr>
          <w:rFonts w:ascii="Bookman Old Style" w:hAnsi="Bookman Old Style"/>
          <w:color w:val="FF0000"/>
          <w:sz w:val="22"/>
          <w:szCs w:val="22"/>
        </w:rPr>
      </w:pPr>
    </w:p>
    <w:p w14:paraId="02103546" w14:textId="77777777" w:rsidR="00ED411A" w:rsidRPr="00C93EEE" w:rsidRDefault="00ED411A" w:rsidP="00ED411A">
      <w:pPr>
        <w:rPr>
          <w:rFonts w:ascii="Bookman Old Style" w:hAnsi="Bookman Old Style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D411A" w:rsidRPr="00C93EEE" w14:paraId="0479E441" w14:textId="77777777" w:rsidTr="008A35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D87128" w14:textId="46A282D8" w:rsidR="00ED411A" w:rsidRPr="00C93EEE" w:rsidRDefault="00ED411A" w:rsidP="008A35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22"/>
                <w:szCs w:val="22"/>
                <w:lang w:eastAsia="en-US"/>
              </w:rPr>
            </w:pPr>
            <w:r w:rsidRPr="005E20B5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lastRenderedPageBreak/>
              <w:t>ZESTAWIENIE ŚRODKÓW TRWAŁYCH WG KLASYFIKACJI RODZAJOWEJ –WARTOŚĆ KSIĘGOWA NETTO –24.</w:t>
            </w:r>
            <w:r w:rsidR="005E20B5" w:rsidRPr="005E20B5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3</w:t>
            </w:r>
            <w:r w:rsidR="00C505B1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53.667,72</w:t>
            </w:r>
            <w:r w:rsidRPr="005E20B5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 xml:space="preserve"> zł. </w:t>
            </w:r>
          </w:p>
        </w:tc>
      </w:tr>
    </w:tbl>
    <w:p w14:paraId="53363820" w14:textId="77777777" w:rsidR="00ED411A" w:rsidRPr="001F53E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2140B66" w14:textId="4157B263" w:rsidR="00ED411A" w:rsidRPr="001F53E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</w:rPr>
        <w:t>Urząd Gminy wartość księgowa netto  wynosi:</w:t>
      </w:r>
      <w:r w:rsidRPr="001F53E1">
        <w:rPr>
          <w:rFonts w:ascii="Bookman Old Style" w:hAnsi="Bookman Old Style"/>
          <w:b/>
          <w:sz w:val="22"/>
          <w:szCs w:val="22"/>
        </w:rPr>
        <w:tab/>
        <w:t xml:space="preserve">                     20.</w:t>
      </w:r>
      <w:r w:rsidR="001F53E1" w:rsidRPr="001F53E1">
        <w:rPr>
          <w:rFonts w:ascii="Bookman Old Style" w:hAnsi="Bookman Old Style"/>
          <w:b/>
          <w:sz w:val="22"/>
          <w:szCs w:val="22"/>
        </w:rPr>
        <w:t>089</w:t>
      </w:r>
      <w:r w:rsidRPr="001F53E1">
        <w:rPr>
          <w:rFonts w:ascii="Bookman Old Style" w:hAnsi="Bookman Old Style"/>
          <w:b/>
          <w:sz w:val="22"/>
          <w:szCs w:val="22"/>
        </w:rPr>
        <w:t>.</w:t>
      </w:r>
      <w:r w:rsidR="001F53E1" w:rsidRPr="001F53E1">
        <w:rPr>
          <w:rFonts w:ascii="Bookman Old Style" w:hAnsi="Bookman Old Style"/>
          <w:b/>
          <w:sz w:val="22"/>
          <w:szCs w:val="22"/>
        </w:rPr>
        <w:t>484</w:t>
      </w:r>
      <w:r w:rsidRPr="001F53E1">
        <w:rPr>
          <w:rFonts w:ascii="Bookman Old Style" w:hAnsi="Bookman Old Style"/>
          <w:b/>
          <w:sz w:val="22"/>
          <w:szCs w:val="22"/>
        </w:rPr>
        <w:t>,</w:t>
      </w:r>
      <w:r w:rsidR="001F53E1" w:rsidRPr="001F53E1">
        <w:rPr>
          <w:rFonts w:ascii="Bookman Old Style" w:hAnsi="Bookman Old Style"/>
          <w:b/>
          <w:sz w:val="22"/>
          <w:szCs w:val="22"/>
        </w:rPr>
        <w:t>38</w:t>
      </w:r>
      <w:r w:rsidRPr="001F53E1">
        <w:rPr>
          <w:rFonts w:ascii="Bookman Old Style" w:hAnsi="Bookman Old Style"/>
          <w:b/>
          <w:sz w:val="22"/>
          <w:szCs w:val="22"/>
        </w:rPr>
        <w:t xml:space="preserve"> zł.</w:t>
      </w:r>
    </w:p>
    <w:p w14:paraId="360637D9" w14:textId="77777777" w:rsidR="00ED411A" w:rsidRPr="001F53E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79959F9" w14:textId="7F1E43FC" w:rsidR="00ED411A" w:rsidRPr="001F53E1" w:rsidRDefault="00ED411A" w:rsidP="00ED411A">
      <w:pPr>
        <w:numPr>
          <w:ilvl w:val="0"/>
          <w:numId w:val="3"/>
        </w:numPr>
        <w:tabs>
          <w:tab w:val="num" w:pos="142"/>
          <w:tab w:val="num" w:pos="284"/>
        </w:tabs>
        <w:ind w:left="284" w:hanging="502"/>
        <w:rPr>
          <w:rFonts w:ascii="Bookman Old Style" w:hAnsi="Bookman Old Style"/>
          <w:b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</w:rPr>
        <w:t>Grunty</w:t>
      </w:r>
      <w:r w:rsidRPr="001F53E1">
        <w:rPr>
          <w:rFonts w:ascii="Bookman Old Style" w:hAnsi="Bookman Old Style"/>
          <w:sz w:val="22"/>
          <w:szCs w:val="22"/>
        </w:rPr>
        <w:t xml:space="preserve"> (gr 0)- </w:t>
      </w:r>
      <w:r w:rsidRPr="001F53E1">
        <w:rPr>
          <w:rFonts w:ascii="Bookman Old Style" w:hAnsi="Bookman Old Style"/>
          <w:sz w:val="22"/>
          <w:szCs w:val="22"/>
        </w:rPr>
        <w:tab/>
      </w:r>
      <w:r w:rsidRPr="001F53E1">
        <w:rPr>
          <w:rFonts w:ascii="Bookman Old Style" w:hAnsi="Bookman Old Style"/>
          <w:sz w:val="22"/>
          <w:szCs w:val="22"/>
        </w:rPr>
        <w:tab/>
      </w:r>
      <w:r w:rsidRPr="001F53E1">
        <w:rPr>
          <w:rFonts w:ascii="Bookman Old Style" w:hAnsi="Bookman Old Style"/>
          <w:sz w:val="22"/>
          <w:szCs w:val="22"/>
        </w:rPr>
        <w:tab/>
      </w:r>
      <w:r w:rsidRPr="001F53E1">
        <w:rPr>
          <w:rFonts w:ascii="Bookman Old Style" w:hAnsi="Bookman Old Style"/>
          <w:sz w:val="22"/>
          <w:szCs w:val="22"/>
        </w:rPr>
        <w:tab/>
        <w:t xml:space="preserve">         </w:t>
      </w:r>
      <w:r w:rsidRPr="001F53E1">
        <w:rPr>
          <w:rFonts w:ascii="Bookman Old Style" w:hAnsi="Bookman Old Style"/>
          <w:b/>
          <w:sz w:val="22"/>
          <w:szCs w:val="22"/>
        </w:rPr>
        <w:t xml:space="preserve">wartość księgowa –    </w:t>
      </w:r>
      <w:r w:rsidR="001F53E1" w:rsidRPr="001F53E1">
        <w:rPr>
          <w:rFonts w:ascii="Bookman Old Style" w:hAnsi="Bookman Old Style"/>
          <w:b/>
          <w:sz w:val="22"/>
          <w:szCs w:val="22"/>
        </w:rPr>
        <w:t>1.311.399,01</w:t>
      </w:r>
      <w:r w:rsidRPr="001F53E1">
        <w:rPr>
          <w:rFonts w:ascii="Bookman Old Style" w:hAnsi="Bookman Old Style"/>
          <w:b/>
          <w:sz w:val="22"/>
          <w:szCs w:val="22"/>
        </w:rPr>
        <w:t>zł.</w:t>
      </w:r>
      <w:r w:rsidRPr="001F53E1">
        <w:rPr>
          <w:rFonts w:ascii="Bookman Old Style" w:hAnsi="Bookman Old Style"/>
          <w:b/>
          <w:sz w:val="22"/>
          <w:szCs w:val="22"/>
        </w:rPr>
        <w:tab/>
      </w:r>
      <w:r w:rsidRPr="001F53E1">
        <w:rPr>
          <w:rFonts w:ascii="Bookman Old Style" w:hAnsi="Bookman Old Style"/>
          <w:sz w:val="22"/>
          <w:szCs w:val="22"/>
        </w:rPr>
        <w:tab/>
      </w:r>
    </w:p>
    <w:p w14:paraId="411D6CA4" w14:textId="77777777" w:rsidR="00ED411A" w:rsidRPr="001F53E1" w:rsidRDefault="00ED411A" w:rsidP="00ED411A">
      <w:pPr>
        <w:tabs>
          <w:tab w:val="num" w:pos="360"/>
        </w:tabs>
        <w:rPr>
          <w:rFonts w:ascii="Bookman Old Style" w:hAnsi="Bookman Old Style"/>
          <w:b/>
          <w:sz w:val="22"/>
          <w:szCs w:val="22"/>
        </w:rPr>
      </w:pPr>
    </w:p>
    <w:p w14:paraId="20DD987C" w14:textId="0036990A" w:rsidR="00ED411A" w:rsidRPr="001F53E1" w:rsidRDefault="00ED411A" w:rsidP="00ED411A">
      <w:pPr>
        <w:numPr>
          <w:ilvl w:val="0"/>
          <w:numId w:val="3"/>
        </w:numPr>
        <w:tabs>
          <w:tab w:val="num" w:pos="142"/>
          <w:tab w:val="num" w:pos="284"/>
        </w:tabs>
        <w:spacing w:after="240"/>
        <w:ind w:left="284" w:hanging="502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F53E1">
        <w:rPr>
          <w:rFonts w:ascii="Bookman Old Style" w:hAnsi="Bookman Old Style"/>
          <w:b/>
          <w:sz w:val="22"/>
          <w:szCs w:val="22"/>
        </w:rPr>
        <w:t xml:space="preserve">Budynki i lokale </w:t>
      </w:r>
      <w:r w:rsidRPr="001F53E1">
        <w:rPr>
          <w:rFonts w:ascii="Bookman Old Style" w:hAnsi="Bookman Old Style"/>
          <w:sz w:val="22"/>
          <w:szCs w:val="22"/>
        </w:rPr>
        <w:t xml:space="preserve">(gr 1) – </w:t>
      </w:r>
      <w:r w:rsidRPr="001F53E1">
        <w:rPr>
          <w:rFonts w:ascii="Bookman Old Style" w:hAnsi="Bookman Old Style"/>
          <w:sz w:val="22"/>
          <w:szCs w:val="22"/>
        </w:rPr>
        <w:tab/>
        <w:t xml:space="preserve">  </w:t>
      </w:r>
      <w:r w:rsidRPr="001F53E1">
        <w:rPr>
          <w:rFonts w:ascii="Bookman Old Style" w:hAnsi="Bookman Old Style"/>
          <w:sz w:val="22"/>
          <w:szCs w:val="22"/>
        </w:rPr>
        <w:tab/>
        <w:t xml:space="preserve">         </w:t>
      </w:r>
      <w:r w:rsidRPr="001F53E1">
        <w:rPr>
          <w:rFonts w:ascii="Bookman Old Style" w:hAnsi="Bookman Old Style"/>
          <w:b/>
          <w:sz w:val="22"/>
          <w:szCs w:val="22"/>
        </w:rPr>
        <w:t xml:space="preserve">wartość księgowa  -     </w:t>
      </w:r>
      <w:r w:rsidR="001F53E1" w:rsidRPr="001F53E1">
        <w:rPr>
          <w:rFonts w:ascii="Bookman Old Style" w:hAnsi="Bookman Old Style"/>
          <w:b/>
          <w:sz w:val="22"/>
          <w:szCs w:val="22"/>
        </w:rPr>
        <w:t>4.138.775,11</w:t>
      </w:r>
      <w:r w:rsidRPr="001F53E1">
        <w:rPr>
          <w:rFonts w:ascii="Bookman Old Style" w:hAnsi="Bookman Old Style"/>
          <w:b/>
          <w:sz w:val="22"/>
          <w:szCs w:val="22"/>
        </w:rPr>
        <w:t xml:space="preserve"> zł. </w:t>
      </w:r>
    </w:p>
    <w:p w14:paraId="702F9CC5" w14:textId="77777777" w:rsidR="00ED411A" w:rsidRPr="000A5FC7" w:rsidRDefault="00ED411A" w:rsidP="00ED411A">
      <w:pPr>
        <w:tabs>
          <w:tab w:val="num" w:pos="284"/>
        </w:tabs>
        <w:spacing w:after="24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0A5FC7">
        <w:rPr>
          <w:rFonts w:ascii="Bookman Old Style" w:hAnsi="Bookman Old Style"/>
          <w:b/>
          <w:sz w:val="22"/>
          <w:szCs w:val="22"/>
          <w:u w:val="single"/>
        </w:rPr>
        <w:t>budynki mieszkalne</w:t>
      </w:r>
      <w:r w:rsidRPr="000A5FC7">
        <w:rPr>
          <w:rFonts w:ascii="Bookman Old Style" w:hAnsi="Bookman Old Style"/>
          <w:sz w:val="22"/>
          <w:szCs w:val="22"/>
          <w:u w:val="single"/>
        </w:rPr>
        <w:t>:</w:t>
      </w:r>
    </w:p>
    <w:p w14:paraId="6D9E1598" w14:textId="77777777" w:rsidR="00ED411A" w:rsidRPr="00E97397" w:rsidRDefault="00ED411A" w:rsidP="00ED411A">
      <w:p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ul. Ząbkowicka 13 Ciepłowody, (3 lokale), </w:t>
      </w:r>
    </w:p>
    <w:p w14:paraId="64AF54F0" w14:textId="77777777" w:rsidR="00ED411A" w:rsidRPr="00E97397" w:rsidRDefault="00ED411A" w:rsidP="00ED411A">
      <w:p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ul. Boczna 11 Ciepłowody, (2 lokale), </w:t>
      </w:r>
    </w:p>
    <w:p w14:paraId="355A6A9B" w14:textId="77777777" w:rsidR="00ED411A" w:rsidRPr="00E97397" w:rsidRDefault="00ED411A" w:rsidP="00ED411A">
      <w:p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Dobrzenice 15 (2 lokale),</w:t>
      </w:r>
    </w:p>
    <w:p w14:paraId="68B899F8" w14:textId="77777777" w:rsidR="00ED411A" w:rsidRDefault="00ED411A" w:rsidP="00ED411A">
      <w:p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Tomice 5 (1 lokal),</w:t>
      </w:r>
    </w:p>
    <w:p w14:paraId="1D108B5F" w14:textId="72625992" w:rsidR="000A667F" w:rsidRDefault="000A667F" w:rsidP="000A667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- Stary Henryków (1 lokal) </w:t>
      </w:r>
    </w:p>
    <w:p w14:paraId="1CABC6E0" w14:textId="77777777" w:rsidR="00F04811" w:rsidRPr="00E97397" w:rsidRDefault="00F04811" w:rsidP="000A667F">
      <w:pPr>
        <w:jc w:val="both"/>
        <w:rPr>
          <w:rFonts w:ascii="Bookman Old Style" w:hAnsi="Bookman Old Style"/>
          <w:sz w:val="22"/>
          <w:szCs w:val="22"/>
        </w:rPr>
      </w:pPr>
    </w:p>
    <w:p w14:paraId="307641F2" w14:textId="2CF64E71" w:rsidR="00F04811" w:rsidRDefault="00F04811" w:rsidP="00F04811">
      <w:pPr>
        <w:jc w:val="both"/>
        <w:rPr>
          <w:rFonts w:ascii="Bookman Old Style" w:hAnsi="Bookman Old Style"/>
          <w:color w:val="FF0000"/>
          <w:sz w:val="22"/>
          <w:szCs w:val="22"/>
          <w:u w:val="single"/>
        </w:rPr>
      </w:pPr>
      <w:r w:rsidRPr="003F4A7B">
        <w:rPr>
          <w:rFonts w:ascii="Bookman Old Style" w:hAnsi="Bookman Old Style"/>
          <w:sz w:val="22"/>
          <w:szCs w:val="22"/>
          <w:u w:val="single"/>
        </w:rPr>
        <w:t xml:space="preserve">budynek handlowy: </w:t>
      </w:r>
    </w:p>
    <w:p w14:paraId="69B4001F" w14:textId="77777777" w:rsidR="00B15D66" w:rsidRDefault="00B15D66" w:rsidP="00F04811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70AB7090" w14:textId="260A061A" w:rsidR="00F04811" w:rsidRPr="003F4A7B" w:rsidRDefault="00B15D66" w:rsidP="00F0481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F04811" w:rsidRPr="003F4A7B">
        <w:rPr>
          <w:rFonts w:ascii="Bookman Old Style" w:hAnsi="Bookman Old Style"/>
          <w:sz w:val="22"/>
          <w:szCs w:val="22"/>
        </w:rPr>
        <w:t>dz</w:t>
      </w:r>
      <w:r>
        <w:rPr>
          <w:rFonts w:ascii="Bookman Old Style" w:hAnsi="Bookman Old Style"/>
          <w:sz w:val="22"/>
          <w:szCs w:val="22"/>
        </w:rPr>
        <w:t>.</w:t>
      </w:r>
      <w:r w:rsidR="00F04811" w:rsidRPr="003F4A7B">
        <w:rPr>
          <w:rFonts w:ascii="Bookman Old Style" w:hAnsi="Bookman Old Style"/>
          <w:sz w:val="22"/>
          <w:szCs w:val="22"/>
        </w:rPr>
        <w:t xml:space="preserve">nr 41, obręb Stary Henryków (współwłasność </w:t>
      </w:r>
      <w:r w:rsidR="003F4A7B">
        <w:rPr>
          <w:rFonts w:ascii="Bookman Old Style" w:hAnsi="Bookman Old Style"/>
          <w:sz w:val="22"/>
          <w:szCs w:val="22"/>
        </w:rPr>
        <w:t>5/8</w:t>
      </w:r>
      <w:r w:rsidR="00F04811" w:rsidRPr="003F4A7B">
        <w:rPr>
          <w:rFonts w:ascii="Bookman Old Style" w:hAnsi="Bookman Old Style"/>
          <w:sz w:val="22"/>
          <w:szCs w:val="22"/>
        </w:rPr>
        <w:t xml:space="preserve">) na którym znajduję się budynek handlowo-usługowy. </w:t>
      </w:r>
    </w:p>
    <w:p w14:paraId="0489AB9B" w14:textId="20C23E3B" w:rsidR="00ED411A" w:rsidRPr="00F04811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  <w:u w:val="single"/>
        </w:rPr>
      </w:pPr>
    </w:p>
    <w:p w14:paraId="30890A03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1451F17B" w14:textId="77777777" w:rsidR="00ED411A" w:rsidRPr="00E97397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budynki kultury</w:t>
      </w:r>
      <w:r w:rsidRPr="00E97397">
        <w:rPr>
          <w:rFonts w:ascii="Bookman Old Style" w:hAnsi="Bookman Old Style"/>
          <w:sz w:val="22"/>
          <w:szCs w:val="22"/>
        </w:rPr>
        <w:t xml:space="preserve">: są to świetlice wiejskie i inne we wsiach: </w:t>
      </w:r>
    </w:p>
    <w:p w14:paraId="26A9ADBD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Baldwinowice 17,</w:t>
      </w:r>
    </w:p>
    <w:p w14:paraId="567AEC06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Stary Henryków 46, </w:t>
      </w:r>
    </w:p>
    <w:p w14:paraId="44BD7D25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Kobyla Głowa 16, </w:t>
      </w:r>
    </w:p>
    <w:p w14:paraId="3476BB8D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Wilamowice 35, </w:t>
      </w:r>
    </w:p>
    <w:p w14:paraId="4A05D229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Piotrowice Polskie 7, </w:t>
      </w:r>
    </w:p>
    <w:p w14:paraId="5C5C42BD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Dobrzenice 39, </w:t>
      </w:r>
    </w:p>
    <w:p w14:paraId="5A793050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Czesławice 14,</w:t>
      </w:r>
    </w:p>
    <w:p w14:paraId="763F5D3A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Cienkowice 12,</w:t>
      </w:r>
    </w:p>
    <w:p w14:paraId="77E8770C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Targowica 26A</w:t>
      </w:r>
    </w:p>
    <w:p w14:paraId="2C2C06AA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Ciepłowody ( budynek GOK) przy Pl. A. Mickiewicza 2.</w:t>
      </w:r>
    </w:p>
    <w:p w14:paraId="3008729D" w14:textId="77777777" w:rsidR="00ED411A" w:rsidRPr="00E97397" w:rsidRDefault="00ED411A" w:rsidP="00ED411A">
      <w:pPr>
        <w:numPr>
          <w:ilvl w:val="0"/>
          <w:numId w:val="4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Muszkowice 3A.</w:t>
      </w:r>
    </w:p>
    <w:p w14:paraId="4F21B61E" w14:textId="77777777" w:rsidR="00ED411A" w:rsidRPr="00C93EEE" w:rsidRDefault="00ED411A" w:rsidP="00ED411A">
      <w:pPr>
        <w:spacing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5B5488DE" w14:textId="77777777" w:rsidR="00ED411A" w:rsidRPr="001F53E1" w:rsidRDefault="00ED411A" w:rsidP="00ED411A">
      <w:pPr>
        <w:spacing w:line="276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F53E1">
        <w:rPr>
          <w:rFonts w:ascii="Bookman Old Style" w:hAnsi="Bookman Old Style"/>
          <w:b/>
          <w:sz w:val="22"/>
          <w:szCs w:val="22"/>
          <w:u w:val="single"/>
        </w:rPr>
        <w:t xml:space="preserve">budynki oświaty: </w:t>
      </w:r>
    </w:p>
    <w:p w14:paraId="5513A309" w14:textId="79AD9CC7" w:rsidR="00ED411A" w:rsidRPr="00C93EEE" w:rsidRDefault="00ED411A" w:rsidP="00ED411A">
      <w:pPr>
        <w:spacing w:after="240"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  <w:r w:rsidRPr="001F53E1">
        <w:rPr>
          <w:rFonts w:ascii="Bookman Old Style" w:hAnsi="Bookman Old Style"/>
          <w:sz w:val="22"/>
          <w:szCs w:val="22"/>
        </w:rPr>
        <w:t xml:space="preserve">- żłobek – </w:t>
      </w:r>
      <w:r w:rsidR="001F53E1" w:rsidRPr="001F53E1">
        <w:rPr>
          <w:rFonts w:ascii="Bookman Old Style" w:hAnsi="Bookman Old Style"/>
          <w:sz w:val="22"/>
          <w:szCs w:val="22"/>
        </w:rPr>
        <w:t>502.017,14</w:t>
      </w:r>
      <w:r w:rsidRPr="001F53E1">
        <w:rPr>
          <w:rFonts w:ascii="Bookman Old Style" w:hAnsi="Bookman Old Style"/>
          <w:sz w:val="22"/>
          <w:szCs w:val="22"/>
        </w:rPr>
        <w:t xml:space="preserve"> zł</w:t>
      </w:r>
      <w:r w:rsidRPr="00C93EEE">
        <w:rPr>
          <w:rFonts w:ascii="Bookman Old Style" w:hAnsi="Bookman Old Style"/>
          <w:color w:val="FF0000"/>
          <w:sz w:val="22"/>
          <w:szCs w:val="22"/>
        </w:rPr>
        <w:t xml:space="preserve">. </w:t>
      </w:r>
    </w:p>
    <w:p w14:paraId="6D6269CE" w14:textId="77777777" w:rsidR="00ED411A" w:rsidRPr="00E97397" w:rsidRDefault="00ED411A" w:rsidP="00ED41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budynki biurowe</w:t>
      </w:r>
      <w:r w:rsidRPr="00E97397">
        <w:rPr>
          <w:rFonts w:ascii="Bookman Old Style" w:hAnsi="Bookman Old Style"/>
          <w:sz w:val="22"/>
          <w:szCs w:val="22"/>
        </w:rPr>
        <w:t xml:space="preserve">: </w:t>
      </w:r>
    </w:p>
    <w:p w14:paraId="7382065C" w14:textId="77777777" w:rsidR="00ED411A" w:rsidRPr="00E97397" w:rsidRDefault="00ED411A" w:rsidP="00ED411A">
      <w:pPr>
        <w:spacing w:after="240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budynek Urzędu Gminy,</w:t>
      </w:r>
    </w:p>
    <w:p w14:paraId="5E3AE172" w14:textId="77777777" w:rsidR="00ED411A" w:rsidRPr="00E97397" w:rsidRDefault="00ED411A" w:rsidP="00ED411A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budynki gospodarcze:</w:t>
      </w:r>
    </w:p>
    <w:p w14:paraId="13E7AD28" w14:textId="77777777" w:rsidR="00ED411A" w:rsidRPr="00E97397" w:rsidRDefault="00ED411A" w:rsidP="00ED411A">
      <w:pPr>
        <w:spacing w:after="240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 bud. gospodarski (ul. Ząbkowicka 13, C-</w:t>
      </w:r>
      <w:proofErr w:type="spellStart"/>
      <w:r w:rsidRPr="00E97397">
        <w:rPr>
          <w:rFonts w:ascii="Bookman Old Style" w:hAnsi="Bookman Old Style"/>
          <w:sz w:val="22"/>
          <w:szCs w:val="22"/>
        </w:rPr>
        <w:t>dy</w:t>
      </w:r>
      <w:proofErr w:type="spellEnd"/>
      <w:r w:rsidRPr="00E97397">
        <w:rPr>
          <w:rFonts w:ascii="Bookman Old Style" w:hAnsi="Bookman Old Style"/>
          <w:sz w:val="22"/>
          <w:szCs w:val="22"/>
        </w:rPr>
        <w:t>), szatnia przy boisku w Ciepłowodach,</w:t>
      </w:r>
    </w:p>
    <w:p w14:paraId="39EA89BC" w14:textId="77777777" w:rsidR="00ED411A" w:rsidRPr="000F098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0F0981">
        <w:rPr>
          <w:rFonts w:ascii="Bookman Old Style" w:hAnsi="Bookman Old Style"/>
          <w:b/>
          <w:sz w:val="22"/>
          <w:szCs w:val="22"/>
          <w:u w:val="single"/>
        </w:rPr>
        <w:t>budynki szpitali i zakładów leczniczych</w:t>
      </w:r>
      <w:r w:rsidRPr="000F0981">
        <w:rPr>
          <w:rFonts w:ascii="Bookman Old Style" w:hAnsi="Bookman Old Style"/>
          <w:b/>
          <w:sz w:val="22"/>
          <w:szCs w:val="22"/>
        </w:rPr>
        <w:t>:</w:t>
      </w:r>
    </w:p>
    <w:p w14:paraId="75B2BF98" w14:textId="77777777" w:rsidR="00ED411A" w:rsidRPr="000F0981" w:rsidRDefault="00ED411A" w:rsidP="00ED411A">
      <w:pPr>
        <w:spacing w:after="240"/>
        <w:jc w:val="both"/>
        <w:rPr>
          <w:rFonts w:ascii="Bookman Old Style" w:hAnsi="Bookman Old Style"/>
          <w:b/>
          <w:sz w:val="22"/>
          <w:szCs w:val="22"/>
        </w:rPr>
      </w:pPr>
      <w:r w:rsidRPr="000F0981">
        <w:rPr>
          <w:rFonts w:ascii="Bookman Old Style" w:hAnsi="Bookman Old Style"/>
          <w:sz w:val="22"/>
          <w:szCs w:val="22"/>
        </w:rPr>
        <w:t>- Ośrodek Zdrowia.</w:t>
      </w:r>
    </w:p>
    <w:p w14:paraId="656D234D" w14:textId="77777777" w:rsidR="00ED411A" w:rsidRPr="003F4A7B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3F4A7B">
        <w:rPr>
          <w:rFonts w:ascii="Bookman Old Style" w:hAnsi="Bookman Old Style"/>
          <w:b/>
          <w:sz w:val="22"/>
          <w:szCs w:val="22"/>
          <w:u w:val="single"/>
        </w:rPr>
        <w:t>budynki transportu i łączności</w:t>
      </w:r>
      <w:r w:rsidRPr="003F4A7B">
        <w:rPr>
          <w:rFonts w:ascii="Bookman Old Style" w:hAnsi="Bookman Old Style"/>
          <w:sz w:val="22"/>
          <w:szCs w:val="22"/>
        </w:rPr>
        <w:t>:</w:t>
      </w:r>
    </w:p>
    <w:p w14:paraId="26F02F32" w14:textId="77777777" w:rsidR="00ED411A" w:rsidRPr="00166236" w:rsidRDefault="00ED411A" w:rsidP="00ED411A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166236">
        <w:rPr>
          <w:rFonts w:ascii="Bookman Old Style" w:hAnsi="Bookman Old Style"/>
          <w:sz w:val="22"/>
          <w:szCs w:val="22"/>
        </w:rPr>
        <w:t xml:space="preserve">- wiaty przystankowe (24 szt. w 17 sołectwach). </w:t>
      </w:r>
    </w:p>
    <w:p w14:paraId="674F4C0E" w14:textId="77777777" w:rsidR="00ED411A" w:rsidRPr="00E97397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pozostałe budynki niemieszkalne</w:t>
      </w:r>
      <w:r w:rsidRPr="00E97397">
        <w:rPr>
          <w:rFonts w:ascii="Bookman Old Style" w:hAnsi="Bookman Old Style"/>
          <w:b/>
          <w:sz w:val="22"/>
          <w:szCs w:val="22"/>
        </w:rPr>
        <w:t>:</w:t>
      </w:r>
    </w:p>
    <w:p w14:paraId="6825AC72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wieża widokowa w Ciepłowodach (z oznakowaniem i infrastrukturą towarzyszącą)</w:t>
      </w:r>
    </w:p>
    <w:p w14:paraId="085578D2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lastRenderedPageBreak/>
        <w:t>- remiza OSP w Ciepłowodach</w:t>
      </w:r>
    </w:p>
    <w:p w14:paraId="5208B6E0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remiza OSP W Dobrzenicach ( budynek połączony ze świetlicą wiejską) </w:t>
      </w:r>
    </w:p>
    <w:p w14:paraId="335C9E1F" w14:textId="77777777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032AD093" w14:textId="77777777" w:rsidR="00ED411A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W budynkach stanowiących mienie gminy  przeprowadzane są roczne,  bądź 5-letnie przeglądy stanu technicznego.</w:t>
      </w:r>
    </w:p>
    <w:p w14:paraId="2FC60356" w14:textId="77777777" w:rsidR="00835578" w:rsidRPr="00E97397" w:rsidRDefault="00835578" w:rsidP="00ED411A">
      <w:pPr>
        <w:jc w:val="both"/>
        <w:rPr>
          <w:rFonts w:ascii="Bookman Old Style" w:hAnsi="Bookman Old Style"/>
          <w:sz w:val="22"/>
          <w:szCs w:val="22"/>
        </w:rPr>
      </w:pPr>
    </w:p>
    <w:p w14:paraId="1C904B8E" w14:textId="0606035E" w:rsidR="00ED411A" w:rsidRPr="00B15D66" w:rsidRDefault="00ED411A" w:rsidP="00ED411A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B15D66">
        <w:rPr>
          <w:rFonts w:ascii="Bookman Old Style" w:hAnsi="Bookman Old Style"/>
          <w:b/>
          <w:bCs/>
          <w:sz w:val="22"/>
          <w:szCs w:val="22"/>
        </w:rPr>
        <w:t>W ramach zadań, które spowodowały wzrost wartości mienia gminnego w 202</w:t>
      </w:r>
      <w:r w:rsidR="00E97397" w:rsidRPr="00B15D66">
        <w:rPr>
          <w:rFonts w:ascii="Bookman Old Style" w:hAnsi="Bookman Old Style"/>
          <w:b/>
          <w:bCs/>
          <w:sz w:val="22"/>
          <w:szCs w:val="22"/>
        </w:rPr>
        <w:t>3</w:t>
      </w:r>
      <w:r w:rsidRPr="00B15D66">
        <w:rPr>
          <w:rFonts w:ascii="Bookman Old Style" w:hAnsi="Bookman Old Style"/>
          <w:b/>
          <w:bCs/>
          <w:sz w:val="22"/>
          <w:szCs w:val="22"/>
        </w:rPr>
        <w:t xml:space="preserve"> r. w grupie I wykonano:</w:t>
      </w:r>
    </w:p>
    <w:p w14:paraId="793955ED" w14:textId="3159451E" w:rsidR="00ED2F1D" w:rsidRPr="00745D88" w:rsidRDefault="00ED2F1D" w:rsidP="00745D88">
      <w:pPr>
        <w:pStyle w:val="Akapitzlist"/>
        <w:numPr>
          <w:ilvl w:val="0"/>
          <w:numId w:val="14"/>
        </w:numPr>
        <w:spacing w:before="100" w:beforeAutospacing="1"/>
        <w:jc w:val="both"/>
        <w:rPr>
          <w:rFonts w:ascii="Bookman Old Style" w:hAnsi="Bookman Old Style"/>
          <w:sz w:val="22"/>
          <w:szCs w:val="22"/>
        </w:rPr>
      </w:pPr>
      <w:r w:rsidRPr="00ED2F1D">
        <w:rPr>
          <w:rFonts w:ascii="Bookman Old Style" w:hAnsi="Bookman Old Style"/>
          <w:sz w:val="22"/>
          <w:szCs w:val="22"/>
        </w:rPr>
        <w:t xml:space="preserve">Zakup i montaż wiaty przystankowej w Koźmicach </w:t>
      </w:r>
      <w:r w:rsidRPr="00ED2F1D">
        <w:rPr>
          <w:rFonts w:ascii="Bookman Old Style" w:hAnsi="Bookman Old Style" w:cs="Georgia"/>
          <w:spacing w:val="9"/>
          <w:sz w:val="22"/>
          <w:szCs w:val="22"/>
        </w:rPr>
        <w:t>- 10.000,00 zł.</w:t>
      </w:r>
    </w:p>
    <w:p w14:paraId="1ED0BE92" w14:textId="77777777" w:rsidR="00ED2F1D" w:rsidRPr="00ED2F1D" w:rsidRDefault="00ED2F1D" w:rsidP="00ED2F1D">
      <w:pPr>
        <w:pStyle w:val="Akapitzlist"/>
        <w:numPr>
          <w:ilvl w:val="0"/>
          <w:numId w:val="14"/>
        </w:numPr>
        <w:spacing w:before="100" w:beforeAutospacing="1"/>
        <w:jc w:val="both"/>
        <w:rPr>
          <w:rFonts w:ascii="Bookman Old Style" w:hAnsi="Bookman Old Style"/>
          <w:sz w:val="22"/>
          <w:szCs w:val="22"/>
        </w:rPr>
      </w:pPr>
      <w:r w:rsidRPr="00ED2F1D">
        <w:rPr>
          <w:rFonts w:ascii="Bookman Old Style" w:hAnsi="Bookman Old Style"/>
          <w:color w:val="000000" w:themeColor="text1"/>
          <w:sz w:val="22"/>
          <w:szCs w:val="22"/>
        </w:rPr>
        <w:t>Remont świetlicy wiejskiej w Starym Henrykowie -</w:t>
      </w:r>
      <w:r w:rsidRPr="00ED2F1D">
        <w:rPr>
          <w:rFonts w:ascii="Bookman Old Style" w:hAnsi="Bookman Old Style"/>
          <w:sz w:val="22"/>
          <w:szCs w:val="22"/>
        </w:rPr>
        <w:t xml:space="preserve"> 17.408,00 zł.   </w:t>
      </w:r>
    </w:p>
    <w:p w14:paraId="45F25113" w14:textId="3ECA0399" w:rsidR="001D32EB" w:rsidRPr="009021DC" w:rsidRDefault="001D32EB" w:rsidP="00ED2F1D">
      <w:pPr>
        <w:pStyle w:val="Akapitzlist"/>
        <w:numPr>
          <w:ilvl w:val="0"/>
          <w:numId w:val="14"/>
        </w:numPr>
        <w:spacing w:before="100" w:beforeAutospacing="1"/>
        <w:ind w:right="-283"/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Klimatyzacja w budynku Urzędu Gminy – 29.182,00</w:t>
      </w:r>
      <w:r w:rsidR="00B15D66">
        <w:rPr>
          <w:rFonts w:ascii="Bookman Old Style" w:hAnsi="Bookman Old Style"/>
          <w:sz w:val="22"/>
          <w:szCs w:val="22"/>
        </w:rPr>
        <w:t xml:space="preserve"> zł. </w:t>
      </w:r>
    </w:p>
    <w:p w14:paraId="4952B9DD" w14:textId="2ECE9823" w:rsidR="001D32EB" w:rsidRDefault="001D32EB" w:rsidP="00ED2F1D">
      <w:pPr>
        <w:pStyle w:val="Akapitzlist"/>
        <w:numPr>
          <w:ilvl w:val="0"/>
          <w:numId w:val="14"/>
        </w:numPr>
        <w:spacing w:before="100" w:beforeAutospacing="1"/>
        <w:ind w:right="-283"/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Remont dachu świetlicy wiejskiej z remizą OSP w Dobrzenicach – 125.861,50</w:t>
      </w:r>
    </w:p>
    <w:p w14:paraId="1F61AE79" w14:textId="2E42EC5F" w:rsidR="00ED2F1D" w:rsidRPr="00FF287F" w:rsidRDefault="00FF287F" w:rsidP="00ED2F1D">
      <w:pPr>
        <w:numPr>
          <w:ilvl w:val="0"/>
          <w:numId w:val="14"/>
        </w:numPr>
        <w:jc w:val="both"/>
        <w:rPr>
          <w:rFonts w:ascii="Bookman Old Style" w:hAnsi="Bookman Old Style"/>
          <w:sz w:val="22"/>
          <w:szCs w:val="22"/>
        </w:rPr>
      </w:pPr>
      <w:r w:rsidRPr="006B602F">
        <w:rPr>
          <w:rFonts w:ascii="Bookman Old Style" w:hAnsi="Bookman Old Style" w:cs="Georgia"/>
          <w:spacing w:val="9"/>
          <w:sz w:val="22"/>
          <w:szCs w:val="22"/>
        </w:rPr>
        <w:t xml:space="preserve">Modernizacja szatni na boisku w Ciepłowodach - 28.750,00 zł. </w:t>
      </w:r>
    </w:p>
    <w:p w14:paraId="42F7D1A0" w14:textId="77777777" w:rsidR="00ED2F1D" w:rsidRPr="00C93EEE" w:rsidRDefault="00ED2F1D" w:rsidP="00ED411A">
      <w:pPr>
        <w:pStyle w:val="Akapitzlist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6FB3491C" w14:textId="6C28B73F" w:rsidR="00ED411A" w:rsidRPr="001F53E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1F53E1">
        <w:rPr>
          <w:rFonts w:ascii="Bookman Old Style" w:hAnsi="Bookman Old Style"/>
          <w:b/>
          <w:bCs/>
          <w:sz w:val="22"/>
          <w:szCs w:val="22"/>
        </w:rPr>
        <w:t>3.</w:t>
      </w:r>
      <w:r w:rsidRPr="001F53E1">
        <w:rPr>
          <w:rFonts w:ascii="Bookman Old Style" w:hAnsi="Bookman Old Style"/>
          <w:b/>
          <w:sz w:val="22"/>
          <w:szCs w:val="22"/>
        </w:rPr>
        <w:t xml:space="preserve">Obiekty inżynierii lądowej i wodnej </w:t>
      </w:r>
      <w:r w:rsidR="00F14E38">
        <w:rPr>
          <w:rFonts w:ascii="Bookman Old Style" w:hAnsi="Bookman Old Style"/>
          <w:b/>
          <w:sz w:val="22"/>
          <w:szCs w:val="22"/>
        </w:rPr>
        <w:t xml:space="preserve">(gr 2) </w:t>
      </w:r>
      <w:r w:rsidRPr="001F53E1">
        <w:rPr>
          <w:rFonts w:ascii="Bookman Old Style" w:hAnsi="Bookman Old Style"/>
          <w:b/>
          <w:sz w:val="22"/>
          <w:szCs w:val="22"/>
        </w:rPr>
        <w:t xml:space="preserve">: </w:t>
      </w:r>
      <w:r w:rsidR="001F53E1" w:rsidRPr="001F53E1">
        <w:rPr>
          <w:rFonts w:ascii="Bookman Old Style" w:hAnsi="Bookman Old Style"/>
          <w:b/>
          <w:sz w:val="22"/>
          <w:szCs w:val="22"/>
        </w:rPr>
        <w:t>14</w:t>
      </w:r>
      <w:r w:rsidRPr="001F53E1">
        <w:rPr>
          <w:rFonts w:ascii="Bookman Old Style" w:hAnsi="Bookman Old Style"/>
          <w:b/>
          <w:sz w:val="22"/>
          <w:szCs w:val="22"/>
        </w:rPr>
        <w:t>.</w:t>
      </w:r>
      <w:r w:rsidR="001F53E1" w:rsidRPr="001F53E1">
        <w:rPr>
          <w:rFonts w:ascii="Bookman Old Style" w:hAnsi="Bookman Old Style"/>
          <w:b/>
          <w:sz w:val="22"/>
          <w:szCs w:val="22"/>
        </w:rPr>
        <w:t>491</w:t>
      </w:r>
      <w:r w:rsidRPr="001F53E1">
        <w:rPr>
          <w:rFonts w:ascii="Bookman Old Style" w:hAnsi="Bookman Old Style"/>
          <w:b/>
          <w:sz w:val="22"/>
          <w:szCs w:val="22"/>
        </w:rPr>
        <w:t>.</w:t>
      </w:r>
      <w:r w:rsidR="001F53E1" w:rsidRPr="001F53E1">
        <w:rPr>
          <w:rFonts w:ascii="Bookman Old Style" w:hAnsi="Bookman Old Style"/>
          <w:b/>
          <w:sz w:val="22"/>
          <w:szCs w:val="22"/>
        </w:rPr>
        <w:t>035</w:t>
      </w:r>
      <w:r w:rsidRPr="001F53E1">
        <w:rPr>
          <w:rFonts w:ascii="Bookman Old Style" w:hAnsi="Bookman Old Style"/>
          <w:b/>
          <w:sz w:val="22"/>
          <w:szCs w:val="22"/>
        </w:rPr>
        <w:t>,</w:t>
      </w:r>
      <w:r w:rsidR="001F53E1" w:rsidRPr="001F53E1">
        <w:rPr>
          <w:rFonts w:ascii="Bookman Old Style" w:hAnsi="Bookman Old Style"/>
          <w:b/>
          <w:sz w:val="22"/>
          <w:szCs w:val="22"/>
        </w:rPr>
        <w:t>41</w:t>
      </w:r>
      <w:r w:rsidRPr="001F53E1">
        <w:rPr>
          <w:rFonts w:ascii="Bookman Old Style" w:hAnsi="Bookman Old Style"/>
          <w:b/>
          <w:sz w:val="22"/>
          <w:szCs w:val="22"/>
        </w:rPr>
        <w:t xml:space="preserve"> zł. – wartość księgowa</w:t>
      </w:r>
      <w:r w:rsidRPr="001F53E1">
        <w:rPr>
          <w:rFonts w:ascii="Bookman Old Style" w:hAnsi="Bookman Old Style"/>
          <w:b/>
          <w:sz w:val="22"/>
          <w:szCs w:val="22"/>
        </w:rPr>
        <w:tab/>
      </w:r>
    </w:p>
    <w:p w14:paraId="43376328" w14:textId="77777777" w:rsidR="00DE4C9E" w:rsidRDefault="00DE4C9E" w:rsidP="00ED411A">
      <w:pPr>
        <w:rPr>
          <w:rFonts w:ascii="Bookman Old Style" w:hAnsi="Bookman Old Style"/>
          <w:b/>
          <w:sz w:val="22"/>
          <w:szCs w:val="22"/>
          <w:u w:val="single"/>
        </w:rPr>
      </w:pPr>
    </w:p>
    <w:p w14:paraId="4C089AAD" w14:textId="500E7CD8" w:rsidR="00ED411A" w:rsidRPr="009021DC" w:rsidRDefault="00ED411A" w:rsidP="00ED411A">
      <w:pPr>
        <w:rPr>
          <w:rFonts w:ascii="Bookman Old Style" w:hAnsi="Bookman Old Style"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  <w:u w:val="single"/>
        </w:rPr>
        <w:t>rurociąg</w:t>
      </w:r>
      <w:r w:rsidRPr="001F53E1">
        <w:rPr>
          <w:rFonts w:ascii="Bookman Old Style" w:hAnsi="Bookman Old Style"/>
          <w:b/>
          <w:sz w:val="22"/>
          <w:szCs w:val="22"/>
        </w:rPr>
        <w:t>:</w:t>
      </w:r>
      <w:r w:rsidRPr="00C93EEE">
        <w:rPr>
          <w:rFonts w:ascii="Bookman Old Style" w:hAnsi="Bookman Old Style"/>
          <w:color w:val="FF0000"/>
          <w:sz w:val="22"/>
          <w:szCs w:val="22"/>
        </w:rPr>
        <w:br/>
      </w:r>
      <w:r w:rsidRPr="009021DC">
        <w:rPr>
          <w:rFonts w:ascii="Bookman Old Style" w:hAnsi="Bookman Old Style"/>
          <w:sz w:val="22"/>
          <w:szCs w:val="22"/>
        </w:rPr>
        <w:t>- wodociąg z przyłączami 66 km</w:t>
      </w:r>
      <w:r w:rsidRPr="009021DC">
        <w:rPr>
          <w:rFonts w:ascii="Bookman Old Style" w:hAnsi="Bookman Old Style"/>
          <w:sz w:val="22"/>
          <w:szCs w:val="22"/>
        </w:rPr>
        <w:br/>
        <w:t xml:space="preserve">- sieć kanalizacyjna wraz z przy kanalikami 18,94  km </w:t>
      </w:r>
    </w:p>
    <w:p w14:paraId="0122C115" w14:textId="77777777" w:rsidR="00ED411A" w:rsidRPr="009021DC" w:rsidRDefault="00ED411A" w:rsidP="00ED411A">
      <w:pPr>
        <w:rPr>
          <w:rFonts w:ascii="Bookman Old Style" w:hAnsi="Bookman Old Style"/>
          <w:sz w:val="22"/>
          <w:szCs w:val="22"/>
        </w:rPr>
      </w:pPr>
    </w:p>
    <w:p w14:paraId="2D55FB20" w14:textId="77777777" w:rsidR="00ED411A" w:rsidRPr="009021DC" w:rsidRDefault="00ED411A" w:rsidP="00ED411A">
      <w:pPr>
        <w:rPr>
          <w:rFonts w:ascii="Bookman Old Style" w:hAnsi="Bookman Old Style"/>
          <w:b/>
          <w:sz w:val="22"/>
          <w:szCs w:val="22"/>
        </w:rPr>
      </w:pPr>
      <w:r w:rsidRPr="009021DC">
        <w:rPr>
          <w:rFonts w:ascii="Bookman Old Style" w:hAnsi="Bookman Old Style"/>
          <w:b/>
          <w:sz w:val="22"/>
          <w:szCs w:val="22"/>
          <w:u w:val="single"/>
        </w:rPr>
        <w:t>ujęcia wody</w:t>
      </w:r>
      <w:r w:rsidRPr="009021DC">
        <w:rPr>
          <w:rFonts w:ascii="Bookman Old Style" w:hAnsi="Bookman Old Style"/>
          <w:sz w:val="22"/>
          <w:szCs w:val="22"/>
        </w:rPr>
        <w:t>:</w:t>
      </w:r>
    </w:p>
    <w:p w14:paraId="568FD2D1" w14:textId="77777777" w:rsidR="00ED411A" w:rsidRPr="009021DC" w:rsidRDefault="00ED411A" w:rsidP="00ED411A">
      <w:pPr>
        <w:spacing w:after="240"/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- ujęcia wodne we wsiach Cienkowice (nieeksploatowane), Dobrzenice, Stary Henryków, Muszkowice, Piotrowice Polskie.</w:t>
      </w:r>
    </w:p>
    <w:p w14:paraId="6697793F" w14:textId="77777777" w:rsidR="00ED411A" w:rsidRPr="009021DC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9021DC">
        <w:rPr>
          <w:rFonts w:ascii="Bookman Old Style" w:hAnsi="Bookman Old Style"/>
          <w:b/>
          <w:sz w:val="22"/>
          <w:szCs w:val="22"/>
          <w:u w:val="single"/>
        </w:rPr>
        <w:t>sieci wodociągowe i kanalizacyjne</w:t>
      </w:r>
      <w:r w:rsidRPr="009021DC">
        <w:rPr>
          <w:rFonts w:ascii="Bookman Old Style" w:hAnsi="Bookman Old Style"/>
          <w:b/>
          <w:sz w:val="22"/>
          <w:szCs w:val="22"/>
        </w:rPr>
        <w:t>:</w:t>
      </w:r>
    </w:p>
    <w:p w14:paraId="5C135BD3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- Baldwinowice, Piotrowice Polskie,</w:t>
      </w:r>
    </w:p>
    <w:p w14:paraId="6DB683BE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- Koźmice, Karczowice, Tomice</w:t>
      </w:r>
    </w:p>
    <w:p w14:paraId="0DE904EA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 xml:space="preserve">- Ciepłowody </w:t>
      </w:r>
    </w:p>
    <w:p w14:paraId="3F6E4645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</w:p>
    <w:p w14:paraId="048AA6ED" w14:textId="77777777" w:rsidR="00ED411A" w:rsidRPr="009021DC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9021DC">
        <w:rPr>
          <w:rFonts w:ascii="Bookman Old Style" w:hAnsi="Bookman Old Style"/>
          <w:b/>
          <w:sz w:val="22"/>
          <w:szCs w:val="22"/>
          <w:u w:val="single"/>
        </w:rPr>
        <w:t>oczyszczalnie ścieków:</w:t>
      </w:r>
      <w:r w:rsidRPr="009021DC">
        <w:rPr>
          <w:rFonts w:ascii="Bookman Old Style" w:hAnsi="Bookman Old Style"/>
          <w:b/>
          <w:sz w:val="22"/>
          <w:szCs w:val="22"/>
        </w:rPr>
        <w:t xml:space="preserve"> </w:t>
      </w:r>
      <w:r w:rsidRPr="009021DC">
        <w:rPr>
          <w:rFonts w:ascii="Bookman Old Style" w:hAnsi="Bookman Old Style"/>
          <w:sz w:val="22"/>
          <w:szCs w:val="22"/>
        </w:rPr>
        <w:t xml:space="preserve">(Kobyla Głowa, Ciepłowody przy ZSP, Ciepłowody przy ul. Spokojnej, Piotrowice Polskie, Kobyla Głowa). </w:t>
      </w:r>
    </w:p>
    <w:p w14:paraId="56328E1D" w14:textId="77777777" w:rsidR="00ED411A" w:rsidRPr="009021DC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C82DB54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b/>
          <w:sz w:val="22"/>
          <w:szCs w:val="22"/>
          <w:u w:val="single"/>
        </w:rPr>
        <w:t>drogi, ulice, mosty</w:t>
      </w:r>
      <w:r w:rsidRPr="009021DC">
        <w:rPr>
          <w:rFonts w:ascii="Bookman Old Style" w:hAnsi="Bookman Old Style"/>
          <w:b/>
          <w:sz w:val="22"/>
          <w:szCs w:val="22"/>
        </w:rPr>
        <w:t xml:space="preserve">: </w:t>
      </w:r>
      <w:r w:rsidRPr="009021DC">
        <w:rPr>
          <w:rFonts w:ascii="Bookman Old Style" w:hAnsi="Bookman Old Style"/>
          <w:sz w:val="22"/>
          <w:szCs w:val="22"/>
        </w:rPr>
        <w:t>-są to odbudowane drogi gminne, parkingi i mostki</w:t>
      </w:r>
    </w:p>
    <w:p w14:paraId="73251BD3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 xml:space="preserve">Wyremontowane drogi: </w:t>
      </w:r>
    </w:p>
    <w:p w14:paraId="71A966A9" w14:textId="04AF7CD4" w:rsidR="00ED411A" w:rsidRPr="006B602F" w:rsidRDefault="007D25D1" w:rsidP="00ED411A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Budowa dwóch przejść dla pieszych – droga gminna nr 118125D ul. Szkolna</w:t>
      </w:r>
      <w:r w:rsidR="00ED411A" w:rsidRPr="009021DC">
        <w:rPr>
          <w:rFonts w:ascii="Bookman Old Style" w:hAnsi="Bookman Old Style"/>
          <w:sz w:val="22"/>
          <w:szCs w:val="22"/>
        </w:rPr>
        <w:t xml:space="preserve">, </w:t>
      </w:r>
      <w:r w:rsidR="00FF287F">
        <w:rPr>
          <w:rFonts w:ascii="Bookman Old Style" w:hAnsi="Bookman Old Style"/>
          <w:sz w:val="22"/>
          <w:szCs w:val="22"/>
        </w:rPr>
        <w:br/>
      </w:r>
      <w:r w:rsidR="00ED411A" w:rsidRPr="009021DC">
        <w:rPr>
          <w:rFonts w:ascii="Bookman Old Style" w:hAnsi="Bookman Old Style"/>
          <w:sz w:val="22"/>
          <w:szCs w:val="22"/>
        </w:rPr>
        <w:t xml:space="preserve">57-211 Ciepłowody </w:t>
      </w:r>
      <w:r w:rsidRPr="009021DC">
        <w:rPr>
          <w:rFonts w:ascii="Bookman Old Style" w:hAnsi="Bookman Old Style"/>
          <w:b/>
          <w:bCs/>
          <w:sz w:val="22"/>
          <w:szCs w:val="22"/>
        </w:rPr>
        <w:t>103.730,50</w:t>
      </w:r>
      <w:r w:rsidR="00ED411A" w:rsidRPr="009021DC">
        <w:rPr>
          <w:rFonts w:ascii="Bookman Old Style" w:hAnsi="Bookman Old Style"/>
          <w:b/>
          <w:bCs/>
          <w:sz w:val="22"/>
          <w:szCs w:val="22"/>
        </w:rPr>
        <w:t xml:space="preserve"> zł,</w:t>
      </w:r>
    </w:p>
    <w:p w14:paraId="2D518D61" w14:textId="5F163143" w:rsidR="00ED411A" w:rsidRPr="00C93EEE" w:rsidRDefault="00ED411A" w:rsidP="00ED411A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2CA99DF4" w14:textId="77777777" w:rsidR="00ED411A" w:rsidRPr="00E97397" w:rsidRDefault="00ED411A" w:rsidP="00ED411A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Budowle sportowe i rekreacyjne:</w:t>
      </w:r>
    </w:p>
    <w:p w14:paraId="021D59B5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kompleks boisk sportowych w ramach programu „Moje Boisko Orlik 2012” C-</w:t>
      </w:r>
      <w:proofErr w:type="spellStart"/>
      <w:r w:rsidRPr="00E97397">
        <w:rPr>
          <w:rFonts w:ascii="Bookman Old Style" w:hAnsi="Bookman Old Style"/>
          <w:sz w:val="22"/>
          <w:szCs w:val="22"/>
        </w:rPr>
        <w:t>dy</w:t>
      </w:r>
      <w:proofErr w:type="spellEnd"/>
      <w:r w:rsidRPr="00E97397">
        <w:rPr>
          <w:rFonts w:ascii="Bookman Old Style" w:hAnsi="Bookman Old Style"/>
          <w:sz w:val="22"/>
          <w:szCs w:val="22"/>
        </w:rPr>
        <w:t>.</w:t>
      </w:r>
    </w:p>
    <w:p w14:paraId="3B0733D8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trybuny na boisku sportowym w Ciepłowodach,</w:t>
      </w:r>
    </w:p>
    <w:p w14:paraId="1E5CBD11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piłko chwyty i ogrodzenie na boisku sportowym w Ciepłowodach,</w:t>
      </w:r>
    </w:p>
    <w:p w14:paraId="66CDE640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boisko do siatki- wyposażenie, nawierzchnia boiska, tablica inf. (St. Henryków),</w:t>
      </w:r>
    </w:p>
    <w:p w14:paraId="0407247B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ogrodzenie na miejscu wypoczynku na dz.351 </w:t>
      </w:r>
      <w:proofErr w:type="spellStart"/>
      <w:r w:rsidRPr="00E97397">
        <w:rPr>
          <w:rFonts w:ascii="Bookman Old Style" w:hAnsi="Bookman Old Style"/>
          <w:sz w:val="22"/>
          <w:szCs w:val="22"/>
        </w:rPr>
        <w:t>obr</w:t>
      </w:r>
      <w:proofErr w:type="spellEnd"/>
      <w:r w:rsidRPr="00E97397">
        <w:rPr>
          <w:rFonts w:ascii="Bookman Old Style" w:hAnsi="Bookman Old Style"/>
          <w:sz w:val="22"/>
          <w:szCs w:val="22"/>
        </w:rPr>
        <w:t>. C-</w:t>
      </w:r>
      <w:proofErr w:type="spellStart"/>
      <w:r w:rsidRPr="00E97397">
        <w:rPr>
          <w:rFonts w:ascii="Bookman Old Style" w:hAnsi="Bookman Old Style"/>
          <w:sz w:val="22"/>
          <w:szCs w:val="22"/>
        </w:rPr>
        <w:t>dy</w:t>
      </w:r>
      <w:proofErr w:type="spellEnd"/>
      <w:r w:rsidRPr="00E97397">
        <w:rPr>
          <w:rFonts w:ascii="Bookman Old Style" w:hAnsi="Bookman Old Style"/>
          <w:sz w:val="22"/>
          <w:szCs w:val="22"/>
        </w:rPr>
        <w:t xml:space="preserve"> (stawy),</w:t>
      </w:r>
    </w:p>
    <w:p w14:paraId="210F467F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murki gabionowe na pl. Mickiewicza w Ciepłowodach,</w:t>
      </w:r>
    </w:p>
    <w:p w14:paraId="6210385F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ogrodzenie świetlicy w Baldwinowicach i Muszkowicach,</w:t>
      </w:r>
    </w:p>
    <w:p w14:paraId="234F843B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plac zabaw w Ciepłowodach,</w:t>
      </w:r>
    </w:p>
    <w:p w14:paraId="3C909E9B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zestaw zabawowy na placu zabaw w Cienkowicach,</w:t>
      </w:r>
    </w:p>
    <w:p w14:paraId="042A2E92" w14:textId="5B547D73" w:rsidR="00ED411A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bramki na boisku w Koźmicac</w:t>
      </w:r>
      <w:r w:rsidR="00FF287F">
        <w:rPr>
          <w:rFonts w:ascii="Bookman Old Style" w:hAnsi="Bookman Old Style"/>
          <w:sz w:val="22"/>
          <w:szCs w:val="22"/>
        </w:rPr>
        <w:t>h</w:t>
      </w:r>
    </w:p>
    <w:p w14:paraId="12D021BC" w14:textId="2AA45AA6" w:rsidR="00FF287F" w:rsidRDefault="00FF287F" w:rsidP="00ED411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ścieżka edukacji ekologicznej na </w:t>
      </w:r>
      <w:proofErr w:type="spellStart"/>
      <w:r>
        <w:rPr>
          <w:rFonts w:ascii="Bookman Old Style" w:hAnsi="Bookman Old Style"/>
          <w:sz w:val="22"/>
          <w:szCs w:val="22"/>
        </w:rPr>
        <w:t>Kawiej</w:t>
      </w:r>
      <w:proofErr w:type="spellEnd"/>
      <w:r>
        <w:rPr>
          <w:rFonts w:ascii="Bookman Old Style" w:hAnsi="Bookman Old Style"/>
          <w:sz w:val="22"/>
          <w:szCs w:val="22"/>
        </w:rPr>
        <w:t xml:space="preserve"> Górze </w:t>
      </w:r>
    </w:p>
    <w:p w14:paraId="469AD45E" w14:textId="77777777" w:rsidR="00FF287F" w:rsidRPr="00FF287F" w:rsidRDefault="00FF287F" w:rsidP="00ED411A">
      <w:pPr>
        <w:jc w:val="both"/>
        <w:rPr>
          <w:rFonts w:ascii="Bookman Old Style" w:hAnsi="Bookman Old Style"/>
          <w:sz w:val="22"/>
          <w:szCs w:val="22"/>
        </w:rPr>
      </w:pPr>
    </w:p>
    <w:p w14:paraId="614943EB" w14:textId="77777777" w:rsidR="00ED411A" w:rsidRPr="00E97397" w:rsidRDefault="00ED411A" w:rsidP="00ED411A">
      <w:pPr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</w:rPr>
        <w:t>Altany 13 szt.:</w:t>
      </w:r>
    </w:p>
    <w:p w14:paraId="52BF8701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Brochocin </w:t>
      </w:r>
    </w:p>
    <w:p w14:paraId="18AB1C24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>- Ciepłowody (wiata w parku)</w:t>
      </w:r>
    </w:p>
    <w:p w14:paraId="77633E55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lastRenderedPageBreak/>
        <w:t xml:space="preserve">- Czesławice </w:t>
      </w:r>
    </w:p>
    <w:p w14:paraId="355B37FE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Dobrzenice </w:t>
      </w:r>
    </w:p>
    <w:p w14:paraId="077FE185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Janówka (altanka rekreacyjna i altana drewniana) </w:t>
      </w:r>
    </w:p>
    <w:p w14:paraId="4FFB616A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Kobyla Głowa </w:t>
      </w:r>
    </w:p>
    <w:p w14:paraId="79D4FEE3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Muszkowice </w:t>
      </w:r>
    </w:p>
    <w:p w14:paraId="7B43536E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Targowica </w:t>
      </w:r>
    </w:p>
    <w:p w14:paraId="60E4A4A9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Tomice </w:t>
      </w:r>
    </w:p>
    <w:p w14:paraId="3E8DD16B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Karczowice </w:t>
      </w:r>
    </w:p>
    <w:p w14:paraId="61A7D088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 xml:space="preserve">- Koźmice </w:t>
      </w:r>
    </w:p>
    <w:p w14:paraId="7DF7E95D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>- Jakubów</w:t>
      </w:r>
    </w:p>
    <w:p w14:paraId="2AC08D92" w14:textId="77777777" w:rsidR="00ED411A" w:rsidRPr="00E97397" w:rsidRDefault="00ED411A" w:rsidP="00ED411A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E97397">
        <w:rPr>
          <w:rFonts w:ascii="Bookman Old Style" w:eastAsia="Calibri" w:hAnsi="Bookman Old Style"/>
          <w:sz w:val="22"/>
          <w:szCs w:val="22"/>
          <w:lang w:eastAsia="en-US"/>
        </w:rPr>
        <w:t>- Cienkowice</w:t>
      </w:r>
    </w:p>
    <w:p w14:paraId="3803EC63" w14:textId="77777777" w:rsidR="00ED411A" w:rsidRPr="00C93EEE" w:rsidRDefault="00ED411A" w:rsidP="00ED411A">
      <w:pPr>
        <w:rPr>
          <w:rFonts w:ascii="Bookman Old Style" w:eastAsia="Calibri" w:hAnsi="Bookman Old Style"/>
          <w:color w:val="FF0000"/>
          <w:sz w:val="22"/>
          <w:szCs w:val="22"/>
          <w:lang w:eastAsia="en-US"/>
        </w:rPr>
      </w:pPr>
    </w:p>
    <w:p w14:paraId="09905D59" w14:textId="77777777" w:rsidR="00ED411A" w:rsidRPr="00E97397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</w:rPr>
        <w:t>Siłownie zewnętrzne 8 szt. :</w:t>
      </w:r>
    </w:p>
    <w:p w14:paraId="0259C879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Muszkowice</w:t>
      </w:r>
    </w:p>
    <w:p w14:paraId="496C72B8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St. Henryków</w:t>
      </w:r>
    </w:p>
    <w:p w14:paraId="6079CF7E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Ciepłowody</w:t>
      </w:r>
    </w:p>
    <w:p w14:paraId="3C19ECAA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Czesławice</w:t>
      </w:r>
    </w:p>
    <w:p w14:paraId="49991212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Janówka </w:t>
      </w:r>
    </w:p>
    <w:p w14:paraId="10570DFD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Brochocin </w:t>
      </w:r>
    </w:p>
    <w:p w14:paraId="76C06764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Tomice</w:t>
      </w:r>
    </w:p>
    <w:p w14:paraId="4E4B6847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Cienkowice  </w:t>
      </w:r>
    </w:p>
    <w:p w14:paraId="3DEC5CDC" w14:textId="77777777" w:rsidR="00ED411A" w:rsidRPr="00C93EEE" w:rsidRDefault="00ED411A" w:rsidP="00ED411A">
      <w:pPr>
        <w:jc w:val="both"/>
        <w:rPr>
          <w:rFonts w:ascii="Bookman Old Style" w:hAnsi="Bookman Old Style"/>
          <w:b/>
          <w:color w:val="FF0000"/>
          <w:sz w:val="22"/>
          <w:szCs w:val="22"/>
          <w:u w:val="single"/>
        </w:rPr>
      </w:pPr>
    </w:p>
    <w:p w14:paraId="2FB3416F" w14:textId="77777777" w:rsidR="00ED411A" w:rsidRPr="00E97397" w:rsidRDefault="00ED411A" w:rsidP="00ED411A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pozostałe obiekty inżynierii lądowej i wodnej</w:t>
      </w:r>
    </w:p>
    <w:p w14:paraId="0AE20D2E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schody zewnętrzne w Dobrzenicach</w:t>
      </w:r>
    </w:p>
    <w:p w14:paraId="1D2046A0" w14:textId="77777777" w:rsidR="00ED411A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- mur kamienny w Dobrzenicach</w:t>
      </w:r>
    </w:p>
    <w:p w14:paraId="513C0FEA" w14:textId="77777777" w:rsidR="00FF287F" w:rsidRDefault="00FF287F" w:rsidP="00ED411A">
      <w:pPr>
        <w:jc w:val="both"/>
        <w:rPr>
          <w:rFonts w:ascii="Bookman Old Style" w:hAnsi="Bookman Old Style"/>
          <w:sz w:val="22"/>
          <w:szCs w:val="22"/>
        </w:rPr>
      </w:pPr>
    </w:p>
    <w:p w14:paraId="54BFC058" w14:textId="3CD1EA3F" w:rsidR="00FF287F" w:rsidRDefault="00FF287F" w:rsidP="00FF287F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97397">
        <w:rPr>
          <w:rFonts w:ascii="Bookman Old Style" w:hAnsi="Bookman Old Style"/>
          <w:b/>
          <w:sz w:val="22"/>
          <w:szCs w:val="22"/>
          <w:u w:val="single"/>
        </w:rPr>
        <w:t>pozostałe obiekty inżynierii lądowej i wodnej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gdzie indziej niesklasyfikowane</w:t>
      </w:r>
    </w:p>
    <w:p w14:paraId="7744F433" w14:textId="23C050D5" w:rsidR="00FF287F" w:rsidRDefault="00FF287F" w:rsidP="00FF287F">
      <w:pPr>
        <w:ind w:righ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745D88" w:rsidRPr="00FF287F">
        <w:rPr>
          <w:rFonts w:ascii="Bookman Old Style" w:hAnsi="Bookman Old Style"/>
          <w:sz w:val="22"/>
          <w:szCs w:val="22"/>
        </w:rPr>
        <w:t xml:space="preserve">Skwer 800-lecia w Ciepłowodach </w:t>
      </w:r>
    </w:p>
    <w:p w14:paraId="25B6C2DD" w14:textId="3DDCA03C" w:rsidR="00835578" w:rsidRPr="00FF287F" w:rsidRDefault="00FF287F" w:rsidP="00FF287F">
      <w:pPr>
        <w:ind w:righ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745D88" w:rsidRPr="00FF287F">
        <w:rPr>
          <w:rFonts w:ascii="Bookman Old Style" w:hAnsi="Bookman Old Style"/>
          <w:sz w:val="22"/>
          <w:szCs w:val="22"/>
        </w:rPr>
        <w:t>plac</w:t>
      </w:r>
      <w:r w:rsidR="004E3E30">
        <w:rPr>
          <w:rFonts w:ascii="Bookman Old Style" w:hAnsi="Bookman Old Style"/>
          <w:sz w:val="22"/>
          <w:szCs w:val="22"/>
        </w:rPr>
        <w:t xml:space="preserve"> utwardzony</w:t>
      </w:r>
      <w:r w:rsidR="00745D88" w:rsidRPr="00FF287F">
        <w:rPr>
          <w:rFonts w:ascii="Bookman Old Style" w:hAnsi="Bookman Old Style"/>
          <w:sz w:val="22"/>
          <w:szCs w:val="22"/>
        </w:rPr>
        <w:t xml:space="preserve"> przed świetlicą wiejską w Kobylej Głowie </w:t>
      </w:r>
    </w:p>
    <w:p w14:paraId="562C68FA" w14:textId="0E08A9C5" w:rsidR="00ED411A" w:rsidRPr="00F04811" w:rsidRDefault="00F04811" w:rsidP="00ED411A">
      <w:pPr>
        <w:jc w:val="both"/>
        <w:rPr>
          <w:rFonts w:ascii="Bookman Old Style" w:hAnsi="Bookman Old Style"/>
          <w:sz w:val="22"/>
          <w:szCs w:val="22"/>
        </w:rPr>
      </w:pPr>
      <w:r w:rsidRPr="00C93E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BFA449" wp14:editId="0652857B">
                <wp:simplePos x="0" y="0"/>
                <wp:positionH relativeFrom="margin">
                  <wp:posOffset>-653</wp:posOffset>
                </wp:positionH>
                <wp:positionV relativeFrom="paragraph">
                  <wp:posOffset>155091</wp:posOffset>
                </wp:positionV>
                <wp:extent cx="6115050" cy="406400"/>
                <wp:effectExtent l="0" t="0" r="19050" b="1270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406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447D" id="Prostokąt 3" o:spid="_x0000_s1026" style="position:absolute;margin-left:-.05pt;margin-top:12.2pt;width:481.5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" fillcolor="#cfcdcd [2894]" strokecolor="black [3213]" strokeweight="1pt">
                <v:path arrowok="t"/>
                <w10:wrap anchorx="margin"/>
              </v:rect>
            </w:pict>
          </mc:Fallback>
        </mc:AlternateContent>
      </w:r>
    </w:p>
    <w:p w14:paraId="00C424F4" w14:textId="65DDEE37" w:rsidR="00ED411A" w:rsidRPr="00F04811" w:rsidRDefault="00ED411A" w:rsidP="00ED411A">
      <w:pPr>
        <w:jc w:val="both"/>
        <w:rPr>
          <w:rFonts w:ascii="Bookman Old Style" w:hAnsi="Bookman Old Style"/>
          <w:b/>
          <w:sz w:val="22"/>
          <w:szCs w:val="22"/>
        </w:rPr>
      </w:pPr>
      <w:r w:rsidRPr="00F04811">
        <w:rPr>
          <w:rFonts w:ascii="Bookman Old Style" w:hAnsi="Bookman Old Style"/>
          <w:b/>
          <w:sz w:val="22"/>
          <w:szCs w:val="22"/>
        </w:rPr>
        <w:t>W ramach zadań, które spowodowały wzrost wartości mienia gminnego w 202</w:t>
      </w:r>
      <w:r w:rsidR="00E97397" w:rsidRPr="00F04811">
        <w:rPr>
          <w:rFonts w:ascii="Bookman Old Style" w:hAnsi="Bookman Old Style"/>
          <w:b/>
          <w:sz w:val="22"/>
          <w:szCs w:val="22"/>
        </w:rPr>
        <w:t>3</w:t>
      </w:r>
      <w:r w:rsidRPr="00F04811">
        <w:rPr>
          <w:rFonts w:ascii="Bookman Old Style" w:hAnsi="Bookman Old Style"/>
          <w:b/>
          <w:sz w:val="22"/>
          <w:szCs w:val="22"/>
        </w:rPr>
        <w:t xml:space="preserve"> r. wykonano:</w:t>
      </w:r>
    </w:p>
    <w:p w14:paraId="18390962" w14:textId="77777777" w:rsidR="00F04811" w:rsidRDefault="00F04811" w:rsidP="00F04811">
      <w:pPr>
        <w:jc w:val="both"/>
        <w:rPr>
          <w:rFonts w:ascii="Bookman Old Style" w:hAnsi="Bookman Old Style"/>
          <w:sz w:val="22"/>
          <w:szCs w:val="22"/>
        </w:rPr>
      </w:pPr>
    </w:p>
    <w:p w14:paraId="39AF0821" w14:textId="013616D8" w:rsidR="00F04811" w:rsidRPr="00485FFB" w:rsidRDefault="00F04811" w:rsidP="00F04811">
      <w:pPr>
        <w:jc w:val="both"/>
        <w:rPr>
          <w:rFonts w:ascii="Bookman Old Style" w:hAnsi="Bookman Old Style"/>
          <w:sz w:val="22"/>
          <w:szCs w:val="22"/>
        </w:rPr>
      </w:pPr>
      <w:r w:rsidRPr="00EE3F5C">
        <w:rPr>
          <w:rFonts w:ascii="Bookman Old Style" w:hAnsi="Bookman Old Style"/>
          <w:sz w:val="22"/>
          <w:szCs w:val="22"/>
        </w:rPr>
        <w:t xml:space="preserve">W sołectwie </w:t>
      </w:r>
      <w:r w:rsidRPr="00EE3F5C">
        <w:rPr>
          <w:rFonts w:ascii="Bookman Old Style" w:hAnsi="Bookman Old Style"/>
          <w:b/>
          <w:bCs/>
          <w:sz w:val="22"/>
          <w:szCs w:val="22"/>
        </w:rPr>
        <w:t>Baldwinowice, Ciepłowody, Karczowice, Muszkowice</w:t>
      </w:r>
      <w:r w:rsidRPr="00EE3F5C">
        <w:rPr>
          <w:rFonts w:ascii="Bookman Old Style" w:hAnsi="Bookman Old Style"/>
          <w:sz w:val="22"/>
          <w:szCs w:val="22"/>
        </w:rPr>
        <w:t xml:space="preserve"> oraz </w:t>
      </w:r>
      <w:r w:rsidRPr="00EE3F5C">
        <w:rPr>
          <w:rFonts w:ascii="Bookman Old Style" w:hAnsi="Bookman Old Style"/>
          <w:b/>
          <w:bCs/>
          <w:sz w:val="22"/>
          <w:szCs w:val="22"/>
        </w:rPr>
        <w:t>Targowicy</w:t>
      </w:r>
      <w:r w:rsidRPr="00EE3F5C">
        <w:rPr>
          <w:rFonts w:ascii="Bookman Old Style" w:hAnsi="Bookman Old Style"/>
          <w:sz w:val="22"/>
          <w:szCs w:val="22"/>
        </w:rPr>
        <w:t xml:space="preserve"> zostały utwardzone drogi transportu rolnego na łączną kwotę </w:t>
      </w:r>
      <w:r w:rsidRPr="00EE3F5C">
        <w:rPr>
          <w:rFonts w:ascii="Bookman Old Style" w:hAnsi="Bookman Old Style"/>
          <w:b/>
          <w:bCs/>
          <w:sz w:val="22"/>
          <w:szCs w:val="22"/>
        </w:rPr>
        <w:t>77.264,59 zł.</w:t>
      </w:r>
    </w:p>
    <w:p w14:paraId="0AD7A9CA" w14:textId="77777777" w:rsidR="00F04811" w:rsidRPr="003E1D27" w:rsidRDefault="00F04811" w:rsidP="00F04811">
      <w:pPr>
        <w:ind w:right="-265"/>
        <w:jc w:val="both"/>
        <w:rPr>
          <w:rFonts w:ascii="Bookman Old Style" w:hAnsi="Bookman Old Style"/>
          <w:b/>
          <w:bCs/>
          <w:sz w:val="22"/>
          <w:szCs w:val="22"/>
        </w:rPr>
      </w:pPr>
      <w:r w:rsidRPr="00485FFB">
        <w:rPr>
          <w:rFonts w:ascii="Bookman Old Style" w:hAnsi="Bookman Old Style"/>
          <w:sz w:val="22"/>
          <w:szCs w:val="22"/>
        </w:rPr>
        <w:t>W sołectwie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3E1D27">
        <w:rPr>
          <w:rFonts w:ascii="Bookman Old Style" w:hAnsi="Bookman Old Style"/>
          <w:b/>
          <w:bCs/>
          <w:sz w:val="22"/>
          <w:szCs w:val="22"/>
        </w:rPr>
        <w:t>Jakubów</w:t>
      </w:r>
      <w:r>
        <w:rPr>
          <w:rFonts w:ascii="Bookman Old Style" w:hAnsi="Bookman Old Style"/>
          <w:sz w:val="22"/>
          <w:szCs w:val="22"/>
        </w:rPr>
        <w:t xml:space="preserve"> oraz </w:t>
      </w:r>
      <w:r w:rsidRPr="003E1D27">
        <w:rPr>
          <w:rFonts w:ascii="Bookman Old Style" w:hAnsi="Bookman Old Style"/>
          <w:b/>
          <w:bCs/>
          <w:sz w:val="22"/>
          <w:szCs w:val="22"/>
        </w:rPr>
        <w:t>Wilamowice</w:t>
      </w:r>
      <w:r>
        <w:rPr>
          <w:rFonts w:ascii="Bookman Old Style" w:hAnsi="Bookman Old Style"/>
          <w:sz w:val="22"/>
          <w:szCs w:val="22"/>
        </w:rPr>
        <w:t xml:space="preserve"> został przeprowadzony remont, konserwacja </w:t>
      </w:r>
      <w:r>
        <w:rPr>
          <w:rFonts w:ascii="Bookman Old Style" w:hAnsi="Bookman Old Style"/>
          <w:sz w:val="22"/>
          <w:szCs w:val="22"/>
        </w:rPr>
        <w:br/>
        <w:t xml:space="preserve">i modernizacja urządzeń melioracyjnych. W  ramach zadania zostały również zakupione materiały do sołectwa </w:t>
      </w:r>
      <w:r w:rsidRPr="003E1D27">
        <w:rPr>
          <w:rFonts w:ascii="Bookman Old Style" w:hAnsi="Bookman Old Style"/>
          <w:b/>
          <w:bCs/>
          <w:sz w:val="22"/>
          <w:szCs w:val="22"/>
        </w:rPr>
        <w:t>Brochocin, Cienkowice, Piotrowice Polskie</w:t>
      </w:r>
      <w:r>
        <w:rPr>
          <w:rFonts w:ascii="Bookman Old Style" w:hAnsi="Bookman Old Style"/>
          <w:sz w:val="22"/>
          <w:szCs w:val="22"/>
        </w:rPr>
        <w:t xml:space="preserve"> niezbędne </w:t>
      </w:r>
      <w:r>
        <w:rPr>
          <w:rFonts w:ascii="Bookman Old Style" w:hAnsi="Bookman Old Style"/>
          <w:sz w:val="22"/>
          <w:szCs w:val="22"/>
        </w:rPr>
        <w:br/>
        <w:t xml:space="preserve">do konserwacji urządzeń melioracyjnych  na kwotę </w:t>
      </w:r>
      <w:r w:rsidRPr="003E1D27">
        <w:rPr>
          <w:rFonts w:ascii="Bookman Old Style" w:hAnsi="Bookman Old Style"/>
          <w:b/>
          <w:bCs/>
          <w:sz w:val="22"/>
          <w:szCs w:val="22"/>
        </w:rPr>
        <w:t xml:space="preserve">36.117,24 zł. </w:t>
      </w:r>
    </w:p>
    <w:p w14:paraId="2F44D4FB" w14:textId="77777777" w:rsidR="00F04811" w:rsidRPr="00A9017D" w:rsidRDefault="00F04811" w:rsidP="00F04811">
      <w:pPr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miejscowości </w:t>
      </w:r>
      <w:r w:rsidRPr="00A9017D">
        <w:rPr>
          <w:rFonts w:ascii="Bookman Old Style" w:hAnsi="Bookman Old Style"/>
          <w:b/>
          <w:bCs/>
          <w:sz w:val="22"/>
          <w:szCs w:val="22"/>
        </w:rPr>
        <w:t>Brochocin</w:t>
      </w:r>
      <w:r>
        <w:rPr>
          <w:rFonts w:ascii="Bookman Old Style" w:hAnsi="Bookman Old Style"/>
          <w:sz w:val="22"/>
          <w:szCs w:val="22"/>
        </w:rPr>
        <w:t xml:space="preserve"> została przeprowadzona modernizacja ogrodzenia placu zabaw na kwotę </w:t>
      </w:r>
      <w:r w:rsidRPr="00A9017D">
        <w:rPr>
          <w:rFonts w:ascii="Bookman Old Style" w:hAnsi="Bookman Old Style"/>
          <w:b/>
          <w:bCs/>
          <w:sz w:val="22"/>
          <w:szCs w:val="22"/>
        </w:rPr>
        <w:t xml:space="preserve">2.355,90 zł. </w:t>
      </w:r>
    </w:p>
    <w:p w14:paraId="1017AF55" w14:textId="77777777" w:rsidR="00F04811" w:rsidRPr="00A9017D" w:rsidRDefault="00F04811" w:rsidP="007A3DEE">
      <w:pPr>
        <w:ind w:right="-142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sołectwie </w:t>
      </w:r>
      <w:r w:rsidRPr="00A9017D">
        <w:rPr>
          <w:rFonts w:ascii="Bookman Old Style" w:hAnsi="Bookman Old Style"/>
          <w:b/>
          <w:bCs/>
          <w:sz w:val="22"/>
          <w:szCs w:val="22"/>
        </w:rPr>
        <w:t>Ciepłowody</w:t>
      </w:r>
      <w:r>
        <w:rPr>
          <w:rFonts w:ascii="Bookman Old Style" w:hAnsi="Bookman Old Style"/>
          <w:sz w:val="22"/>
          <w:szCs w:val="22"/>
        </w:rPr>
        <w:t xml:space="preserve"> zostały naprawione urządzenia sportowe w kwocie </w:t>
      </w:r>
      <w:r w:rsidRPr="00A9017D">
        <w:rPr>
          <w:rFonts w:ascii="Bookman Old Style" w:hAnsi="Bookman Old Style"/>
          <w:b/>
          <w:bCs/>
          <w:sz w:val="22"/>
          <w:szCs w:val="22"/>
        </w:rPr>
        <w:t xml:space="preserve">2.999,99 zł. </w:t>
      </w:r>
    </w:p>
    <w:p w14:paraId="6D4A231F" w14:textId="721E62A5" w:rsidR="00F04811" w:rsidRDefault="00F04811" w:rsidP="00F0481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sołectwie </w:t>
      </w:r>
      <w:r w:rsidRPr="00A9017D">
        <w:rPr>
          <w:rFonts w:ascii="Bookman Old Style" w:hAnsi="Bookman Old Style"/>
          <w:b/>
          <w:bCs/>
          <w:sz w:val="22"/>
          <w:szCs w:val="22"/>
        </w:rPr>
        <w:t>Targowica</w:t>
      </w:r>
      <w:r>
        <w:rPr>
          <w:rFonts w:ascii="Bookman Old Style" w:hAnsi="Bookman Old Style"/>
          <w:sz w:val="22"/>
          <w:szCs w:val="22"/>
        </w:rPr>
        <w:t xml:space="preserve"> została naprawiona altana na boisku sportowy na kwotę </w:t>
      </w:r>
      <w:r w:rsidRPr="00A9017D">
        <w:rPr>
          <w:rFonts w:ascii="Bookman Old Style" w:hAnsi="Bookman Old Style"/>
          <w:b/>
          <w:bCs/>
          <w:sz w:val="22"/>
          <w:szCs w:val="22"/>
        </w:rPr>
        <w:t>3.000,00 zł</w:t>
      </w:r>
      <w:r w:rsidR="007A3DEE">
        <w:rPr>
          <w:rFonts w:ascii="Bookman Old Style" w:hAnsi="Bookman Old Style"/>
          <w:b/>
          <w:bCs/>
          <w:sz w:val="22"/>
          <w:szCs w:val="22"/>
        </w:rPr>
        <w:t>.</w:t>
      </w:r>
    </w:p>
    <w:p w14:paraId="4C6B8C73" w14:textId="77777777" w:rsidR="00D4089A" w:rsidRDefault="00F04811" w:rsidP="00D4089A">
      <w:pPr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sołectwie </w:t>
      </w:r>
      <w:r w:rsidRPr="008F1749">
        <w:rPr>
          <w:rFonts w:ascii="Bookman Old Style" w:hAnsi="Bookman Old Style"/>
          <w:b/>
          <w:bCs/>
          <w:sz w:val="22"/>
          <w:szCs w:val="22"/>
        </w:rPr>
        <w:t>Czesławice, Dobrzenice, Muszkowice, Piotrowice Polskie, Stary Henryków</w:t>
      </w:r>
      <w:r>
        <w:rPr>
          <w:rFonts w:ascii="Bookman Old Style" w:hAnsi="Bookman Old Style"/>
          <w:sz w:val="22"/>
          <w:szCs w:val="22"/>
        </w:rPr>
        <w:t xml:space="preserve"> oraz </w:t>
      </w:r>
      <w:r w:rsidRPr="008F1749">
        <w:rPr>
          <w:rFonts w:ascii="Bookman Old Style" w:hAnsi="Bookman Old Style"/>
          <w:b/>
          <w:bCs/>
          <w:sz w:val="22"/>
          <w:szCs w:val="22"/>
        </w:rPr>
        <w:t xml:space="preserve">Wilamowice </w:t>
      </w:r>
      <w:r>
        <w:rPr>
          <w:rFonts w:ascii="Bookman Old Style" w:hAnsi="Bookman Old Style"/>
          <w:sz w:val="22"/>
          <w:szCs w:val="22"/>
        </w:rPr>
        <w:t xml:space="preserve">zostały doposażone świetlice wiejskie na łączną kwotę </w:t>
      </w:r>
      <w:r>
        <w:rPr>
          <w:rFonts w:ascii="Bookman Old Style" w:hAnsi="Bookman Old Style"/>
          <w:b/>
          <w:bCs/>
          <w:sz w:val="22"/>
          <w:szCs w:val="22"/>
        </w:rPr>
        <w:t>38.932,05</w:t>
      </w:r>
      <w:r w:rsidRPr="008F1749">
        <w:rPr>
          <w:rFonts w:ascii="Bookman Old Style" w:hAnsi="Bookman Old Style"/>
          <w:b/>
          <w:bCs/>
          <w:sz w:val="22"/>
          <w:szCs w:val="22"/>
        </w:rPr>
        <w:t xml:space="preserve"> zł. </w:t>
      </w:r>
    </w:p>
    <w:p w14:paraId="4B915B2D" w14:textId="19C5982C" w:rsidR="00B15D66" w:rsidRPr="00D4089A" w:rsidRDefault="00F04811" w:rsidP="00D4089A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D4089A">
        <w:rPr>
          <w:rFonts w:ascii="Bookman Old Style" w:hAnsi="Bookman Old Style"/>
          <w:sz w:val="22"/>
          <w:szCs w:val="22"/>
        </w:rPr>
        <w:t xml:space="preserve">W sołectwie </w:t>
      </w:r>
      <w:r w:rsidRPr="00D4089A">
        <w:rPr>
          <w:rFonts w:ascii="Bookman Old Style" w:hAnsi="Bookman Old Style"/>
          <w:b/>
          <w:bCs/>
          <w:sz w:val="22"/>
          <w:szCs w:val="22"/>
        </w:rPr>
        <w:t>Janówka</w:t>
      </w:r>
      <w:r w:rsidRPr="00D4089A">
        <w:rPr>
          <w:rFonts w:ascii="Bookman Old Style" w:hAnsi="Bookman Old Style"/>
          <w:sz w:val="22"/>
          <w:szCs w:val="22"/>
        </w:rPr>
        <w:t xml:space="preserve"> został doposażony budynek gospodarczy na placu zabaw </w:t>
      </w:r>
      <w:r w:rsidRPr="00D4089A">
        <w:rPr>
          <w:rFonts w:ascii="Bookman Old Style" w:hAnsi="Bookman Old Style"/>
          <w:b/>
          <w:bCs/>
          <w:sz w:val="22"/>
          <w:szCs w:val="22"/>
        </w:rPr>
        <w:t xml:space="preserve">2.289,98 zł. </w:t>
      </w:r>
      <w:r w:rsidR="00B15D66" w:rsidRPr="00D4089A">
        <w:rPr>
          <w:rFonts w:ascii="Bookman Old Style" w:hAnsi="Bookman Old Style"/>
          <w:b/>
          <w:bCs/>
          <w:sz w:val="22"/>
          <w:szCs w:val="22"/>
        </w:rPr>
        <w:t xml:space="preserve">oraz </w:t>
      </w:r>
      <w:r w:rsidR="00B15D66" w:rsidRPr="00D4089A">
        <w:rPr>
          <w:rFonts w:ascii="Bookman Old Style" w:hAnsi="Bookman Old Style"/>
          <w:sz w:val="22"/>
          <w:szCs w:val="22"/>
        </w:rPr>
        <w:t xml:space="preserve">został doprowadzony prąd  do budynku gospodarczego na boisku (Janówka) - 7.972,49 zł. </w:t>
      </w:r>
    </w:p>
    <w:p w14:paraId="369A7A18" w14:textId="2B72946C" w:rsidR="00F04811" w:rsidRDefault="00F04811" w:rsidP="00F0481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miejscowościach </w:t>
      </w:r>
      <w:r w:rsidRPr="00B810B8">
        <w:rPr>
          <w:rFonts w:ascii="Bookman Old Style" w:hAnsi="Bookman Old Style"/>
          <w:b/>
          <w:bCs/>
          <w:sz w:val="22"/>
          <w:szCs w:val="22"/>
        </w:rPr>
        <w:t xml:space="preserve">Czesławice, Stary Henryków </w:t>
      </w:r>
      <w:r>
        <w:rPr>
          <w:rFonts w:ascii="Bookman Old Style" w:hAnsi="Bookman Old Style"/>
          <w:sz w:val="22"/>
          <w:szCs w:val="22"/>
        </w:rPr>
        <w:t xml:space="preserve">został przeprowadzony remont świetlic wiejskich na łączną kwotę </w:t>
      </w:r>
      <w:r w:rsidR="00BF4E9E">
        <w:rPr>
          <w:rFonts w:ascii="Bookman Old Style" w:hAnsi="Bookman Old Style"/>
          <w:b/>
          <w:bCs/>
          <w:sz w:val="22"/>
          <w:szCs w:val="22"/>
        </w:rPr>
        <w:t>19.546,50</w:t>
      </w:r>
      <w:r w:rsidRPr="00B810B8">
        <w:rPr>
          <w:rFonts w:ascii="Bookman Old Style" w:hAnsi="Bookman Old Style"/>
          <w:b/>
          <w:bCs/>
          <w:sz w:val="22"/>
          <w:szCs w:val="22"/>
        </w:rPr>
        <w:t xml:space="preserve"> zł.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705ED420" w14:textId="77777777" w:rsidR="00F04811" w:rsidRDefault="00F04811" w:rsidP="007A3DEE">
      <w:pPr>
        <w:ind w:right="-425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2"/>
          <w:szCs w:val="22"/>
        </w:rPr>
        <w:t xml:space="preserve">W sołectwie </w:t>
      </w:r>
      <w:r w:rsidRPr="00D5634E">
        <w:rPr>
          <w:rFonts w:ascii="Bookman Old Style" w:hAnsi="Bookman Old Style"/>
          <w:b/>
          <w:bCs/>
          <w:sz w:val="22"/>
          <w:szCs w:val="22"/>
        </w:rPr>
        <w:t>Koźmice</w:t>
      </w:r>
      <w:r w:rsidRPr="00D5634E">
        <w:rPr>
          <w:rFonts w:ascii="Bookman Old Style" w:hAnsi="Bookman Old Style"/>
          <w:sz w:val="22"/>
          <w:szCs w:val="22"/>
        </w:rPr>
        <w:t xml:space="preserve"> i</w:t>
      </w:r>
      <w:r w:rsidRPr="00D5634E">
        <w:rPr>
          <w:rFonts w:ascii="Bookman Old Style" w:hAnsi="Bookman Old Style"/>
          <w:b/>
          <w:bCs/>
          <w:sz w:val="22"/>
          <w:szCs w:val="22"/>
        </w:rPr>
        <w:t xml:space="preserve"> Muszkowice</w:t>
      </w:r>
      <w:r>
        <w:rPr>
          <w:rFonts w:ascii="Bookman Old Style" w:hAnsi="Bookman Old Style"/>
          <w:sz w:val="22"/>
          <w:szCs w:val="22"/>
        </w:rPr>
        <w:t xml:space="preserve"> zostały zakupione </w:t>
      </w:r>
      <w:proofErr w:type="spellStart"/>
      <w:r>
        <w:rPr>
          <w:rFonts w:ascii="Bookman Old Style" w:hAnsi="Bookman Old Style"/>
          <w:sz w:val="22"/>
          <w:szCs w:val="22"/>
        </w:rPr>
        <w:t>ławostoły</w:t>
      </w:r>
      <w:proofErr w:type="spellEnd"/>
      <w:r>
        <w:rPr>
          <w:rFonts w:ascii="Bookman Old Style" w:hAnsi="Bookman Old Style"/>
          <w:sz w:val="22"/>
          <w:szCs w:val="22"/>
        </w:rPr>
        <w:t xml:space="preserve">  biesiadne – </w:t>
      </w:r>
      <w:r w:rsidRPr="00D5634E">
        <w:rPr>
          <w:rFonts w:ascii="Bookman Old Style" w:hAnsi="Bookman Old Style"/>
          <w:b/>
          <w:bCs/>
          <w:sz w:val="22"/>
          <w:szCs w:val="22"/>
        </w:rPr>
        <w:t>13.996,00 zł.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54048F10" w14:textId="393D0F0B" w:rsidR="00ED411A" w:rsidRDefault="00F04811" w:rsidP="00CA353E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 sołectwie </w:t>
      </w:r>
      <w:r w:rsidRPr="00D5634E">
        <w:rPr>
          <w:rFonts w:ascii="Bookman Old Style" w:hAnsi="Bookman Old Style"/>
          <w:b/>
          <w:bCs/>
          <w:sz w:val="22"/>
          <w:szCs w:val="22"/>
        </w:rPr>
        <w:t>Muszkowice</w:t>
      </w:r>
      <w:r>
        <w:rPr>
          <w:rFonts w:ascii="Bookman Old Style" w:hAnsi="Bookman Old Style"/>
          <w:sz w:val="22"/>
          <w:szCs w:val="22"/>
        </w:rPr>
        <w:t xml:space="preserve"> oraz </w:t>
      </w:r>
      <w:r w:rsidRPr="00D5634E">
        <w:rPr>
          <w:rFonts w:ascii="Bookman Old Style" w:hAnsi="Bookman Old Style"/>
          <w:b/>
          <w:bCs/>
          <w:sz w:val="22"/>
          <w:szCs w:val="22"/>
        </w:rPr>
        <w:t>Brochocin</w:t>
      </w:r>
      <w:r>
        <w:rPr>
          <w:rFonts w:ascii="Bookman Old Style" w:hAnsi="Bookman Old Style"/>
          <w:sz w:val="22"/>
          <w:szCs w:val="22"/>
        </w:rPr>
        <w:t xml:space="preserve"> zostały zakupione i wymienione tablice informacyjne na łączną kwotę 1.937,61 zł. </w:t>
      </w:r>
    </w:p>
    <w:p w14:paraId="488618FF" w14:textId="77777777" w:rsidR="00CA353E" w:rsidRDefault="00CA353E" w:rsidP="00CA353E">
      <w:pPr>
        <w:jc w:val="both"/>
        <w:rPr>
          <w:rFonts w:ascii="Bookman Old Style" w:hAnsi="Bookman Old Style"/>
          <w:sz w:val="22"/>
          <w:szCs w:val="22"/>
        </w:rPr>
      </w:pPr>
    </w:p>
    <w:p w14:paraId="4DF13F77" w14:textId="768FD650" w:rsidR="00ED411A" w:rsidRPr="00E97397" w:rsidRDefault="00ED411A" w:rsidP="00ED411A">
      <w:pPr>
        <w:numPr>
          <w:ilvl w:val="0"/>
          <w:numId w:val="10"/>
        </w:numPr>
        <w:ind w:left="142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</w:rPr>
        <w:lastRenderedPageBreak/>
        <w:t xml:space="preserve">Kotły i maszyny energetyczne </w:t>
      </w:r>
      <w:r w:rsidRPr="00E97397">
        <w:rPr>
          <w:rFonts w:ascii="Bookman Old Style" w:hAnsi="Bookman Old Style"/>
          <w:sz w:val="22"/>
          <w:szCs w:val="22"/>
        </w:rPr>
        <w:t>(gr 3)</w:t>
      </w:r>
      <w:r w:rsidRPr="00E97397">
        <w:rPr>
          <w:rFonts w:ascii="Bookman Old Style" w:hAnsi="Bookman Old Style"/>
          <w:b/>
          <w:sz w:val="22"/>
          <w:szCs w:val="22"/>
        </w:rPr>
        <w:t xml:space="preserve">    wartość księgowa-  </w:t>
      </w:r>
      <w:r w:rsidR="001F53E1">
        <w:rPr>
          <w:rFonts w:ascii="Bookman Old Style" w:hAnsi="Bookman Old Style"/>
          <w:b/>
          <w:sz w:val="22"/>
          <w:szCs w:val="22"/>
        </w:rPr>
        <w:t>21.711,27</w:t>
      </w:r>
      <w:r w:rsidRPr="00E97397">
        <w:rPr>
          <w:rFonts w:ascii="Bookman Old Style" w:hAnsi="Bookman Old Style"/>
          <w:b/>
          <w:sz w:val="22"/>
          <w:szCs w:val="22"/>
        </w:rPr>
        <w:t xml:space="preserve"> </w:t>
      </w:r>
      <w:r w:rsidRPr="00E97397">
        <w:rPr>
          <w:rFonts w:ascii="Bookman Old Style" w:hAnsi="Bookman Old Style"/>
          <w:b/>
          <w:sz w:val="24"/>
          <w:szCs w:val="24"/>
        </w:rPr>
        <w:t>zł.</w:t>
      </w:r>
    </w:p>
    <w:p w14:paraId="3B1C8C3A" w14:textId="77777777" w:rsidR="00ED411A" w:rsidRPr="00E97397" w:rsidRDefault="00ED411A" w:rsidP="00ED411A">
      <w:pPr>
        <w:ind w:left="142"/>
        <w:rPr>
          <w:rFonts w:ascii="Bookman Old Style" w:hAnsi="Bookman Old Style"/>
          <w:b/>
          <w:sz w:val="22"/>
          <w:szCs w:val="22"/>
        </w:rPr>
      </w:pPr>
    </w:p>
    <w:p w14:paraId="513C584C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b/>
          <w:sz w:val="22"/>
          <w:szCs w:val="22"/>
        </w:rPr>
        <w:t>kotły grzejne wodne:</w:t>
      </w:r>
      <w:r w:rsidRPr="00E97397">
        <w:rPr>
          <w:rFonts w:ascii="Bookman Old Style" w:hAnsi="Bookman Old Style"/>
          <w:sz w:val="22"/>
          <w:szCs w:val="22"/>
        </w:rPr>
        <w:t xml:space="preserve"> </w:t>
      </w:r>
    </w:p>
    <w:p w14:paraId="1314438A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– kotłownia węglowa w Dobrzenicach (świetlica)</w:t>
      </w:r>
    </w:p>
    <w:p w14:paraId="0B6FB624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kotłownie olejowe w Ciepłowodach w Gminnym Ośrodku Kultury i Promocji </w:t>
      </w:r>
    </w:p>
    <w:p w14:paraId="57AB2E9C" w14:textId="77777777" w:rsidR="00ED411A" w:rsidRPr="00E97397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- kotłownia gazowa w budynku Urzędu Gminy Ciepłowody </w:t>
      </w:r>
    </w:p>
    <w:p w14:paraId="5D2804F7" w14:textId="77777777" w:rsidR="00ED411A" w:rsidRPr="00C93EEE" w:rsidRDefault="00ED411A" w:rsidP="00ED411A">
      <w:pPr>
        <w:ind w:left="142"/>
        <w:rPr>
          <w:rFonts w:ascii="Bookman Old Style" w:hAnsi="Bookman Old Style"/>
          <w:b/>
          <w:color w:val="FF0000"/>
          <w:sz w:val="22"/>
          <w:szCs w:val="22"/>
        </w:rPr>
      </w:pPr>
    </w:p>
    <w:p w14:paraId="63535FF4" w14:textId="6AA78150" w:rsidR="00ED411A" w:rsidRPr="001F53E1" w:rsidRDefault="00ED411A" w:rsidP="00ED411A">
      <w:pPr>
        <w:numPr>
          <w:ilvl w:val="0"/>
          <w:numId w:val="10"/>
        </w:numPr>
        <w:ind w:left="142"/>
        <w:jc w:val="both"/>
        <w:rPr>
          <w:rFonts w:ascii="Bookman Old Style" w:hAnsi="Bookman Old Style"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</w:rPr>
        <w:t xml:space="preserve">Maszyny, urządzenia i aparaty ogólnego zastosowania, oraz specjalistyczne maszyny, urządzenia i aparaty </w:t>
      </w:r>
      <w:r w:rsidRPr="001F53E1">
        <w:rPr>
          <w:rFonts w:ascii="Bookman Old Style" w:hAnsi="Bookman Old Style"/>
          <w:sz w:val="22"/>
          <w:szCs w:val="22"/>
        </w:rPr>
        <w:t>(gr 4,5,6)</w:t>
      </w:r>
      <w:r w:rsidRPr="001F53E1">
        <w:rPr>
          <w:rFonts w:ascii="Bookman Old Style" w:hAnsi="Bookman Old Style"/>
          <w:b/>
          <w:sz w:val="22"/>
          <w:szCs w:val="22"/>
        </w:rPr>
        <w:t xml:space="preserve"> wartość księgowa </w:t>
      </w:r>
      <w:r w:rsidRPr="001F53E1">
        <w:rPr>
          <w:rFonts w:ascii="Bookman Old Style" w:hAnsi="Bookman Old Style"/>
          <w:sz w:val="22"/>
          <w:szCs w:val="22"/>
        </w:rPr>
        <w:t>–</w:t>
      </w:r>
      <w:r w:rsidR="001F53E1" w:rsidRPr="001F53E1">
        <w:rPr>
          <w:rFonts w:ascii="Bookman Old Style" w:hAnsi="Bookman Old Style"/>
          <w:b/>
          <w:sz w:val="22"/>
          <w:szCs w:val="22"/>
        </w:rPr>
        <w:t>80.121,14</w:t>
      </w:r>
      <w:r w:rsidRPr="001F53E1">
        <w:rPr>
          <w:rFonts w:ascii="Bookman Old Style" w:hAnsi="Bookman Old Style"/>
          <w:b/>
          <w:sz w:val="22"/>
          <w:szCs w:val="22"/>
        </w:rPr>
        <w:t xml:space="preserve"> zł. </w:t>
      </w:r>
      <w:r w:rsidRPr="001F53E1">
        <w:rPr>
          <w:rFonts w:ascii="Bookman Old Style" w:hAnsi="Bookman Old Style"/>
          <w:sz w:val="22"/>
          <w:szCs w:val="22"/>
        </w:rPr>
        <w:t xml:space="preserve">– </w:t>
      </w:r>
    </w:p>
    <w:p w14:paraId="109506E2" w14:textId="77777777" w:rsidR="00ED411A" w:rsidRPr="00C93EEE" w:rsidRDefault="00ED411A" w:rsidP="00ED411A">
      <w:pPr>
        <w:pStyle w:val="Akapitzlist"/>
        <w:spacing w:after="160" w:line="256" w:lineRule="auto"/>
        <w:ind w:left="0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4035CD84" w14:textId="7E936E88" w:rsidR="00ED411A" w:rsidRPr="009021DC" w:rsidRDefault="00ED411A" w:rsidP="00ED411A">
      <w:pPr>
        <w:pStyle w:val="Akapitzlist"/>
        <w:spacing w:after="160" w:line="256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>W 202</w:t>
      </w:r>
      <w:r w:rsidR="00561894" w:rsidRPr="009021DC">
        <w:rPr>
          <w:rFonts w:ascii="Bookman Old Style" w:hAnsi="Bookman Old Style"/>
          <w:sz w:val="22"/>
          <w:szCs w:val="22"/>
        </w:rPr>
        <w:t>3</w:t>
      </w:r>
      <w:r w:rsidRPr="009021DC">
        <w:rPr>
          <w:rFonts w:ascii="Bookman Old Style" w:hAnsi="Bookman Old Style"/>
          <w:sz w:val="22"/>
          <w:szCs w:val="22"/>
        </w:rPr>
        <w:t xml:space="preserve"> roku zostały zakupione:</w:t>
      </w:r>
    </w:p>
    <w:p w14:paraId="431EC9D3" w14:textId="72C88004" w:rsidR="00011862" w:rsidRPr="00F14E38" w:rsidRDefault="00011862" w:rsidP="00011862">
      <w:pPr>
        <w:pStyle w:val="Akapitzlist"/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 xml:space="preserve">- 4 zestawy komputerowe z monitorem, systemem operacyjnym, pakietem oprogramowania biurowego, zasilaczem awaryjnym UPS oraz myszką i klawiaturą </w:t>
      </w:r>
      <w:r w:rsidRPr="00F14E38">
        <w:rPr>
          <w:rFonts w:ascii="Bookman Old Style" w:hAnsi="Bookman Old Style"/>
          <w:sz w:val="22"/>
          <w:szCs w:val="22"/>
        </w:rPr>
        <w:t>- 22 350,00 zł</w:t>
      </w:r>
      <w:r w:rsidR="000B6ADA">
        <w:rPr>
          <w:rFonts w:ascii="Bookman Old Style" w:hAnsi="Bookman Old Style"/>
          <w:sz w:val="22"/>
          <w:szCs w:val="22"/>
        </w:rPr>
        <w:t>,</w:t>
      </w:r>
      <w:r w:rsidRPr="00F14E38">
        <w:rPr>
          <w:rFonts w:ascii="Bookman Old Style" w:hAnsi="Bookman Old Style"/>
          <w:sz w:val="22"/>
          <w:szCs w:val="22"/>
        </w:rPr>
        <w:t xml:space="preserve"> </w:t>
      </w:r>
    </w:p>
    <w:p w14:paraId="0F317EC5" w14:textId="165ABA94" w:rsidR="00011862" w:rsidRPr="00F14E38" w:rsidRDefault="00011862" w:rsidP="00011862">
      <w:pPr>
        <w:pStyle w:val="Akapitzlist"/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 w:rsidRPr="00F14E38">
        <w:rPr>
          <w:rFonts w:ascii="Bookman Old Style" w:hAnsi="Bookman Old Style"/>
          <w:sz w:val="22"/>
          <w:szCs w:val="22"/>
        </w:rPr>
        <w:t xml:space="preserve"> - 1 laptop multimedialny wraz z systemem operacyjnym, pakietem</w:t>
      </w:r>
      <w:r w:rsidR="000B6ADA">
        <w:rPr>
          <w:rFonts w:ascii="Bookman Old Style" w:hAnsi="Bookman Old Style"/>
          <w:sz w:val="22"/>
          <w:szCs w:val="22"/>
        </w:rPr>
        <w:t>,</w:t>
      </w:r>
      <w:r w:rsidRPr="00F14E38">
        <w:rPr>
          <w:rFonts w:ascii="Bookman Old Style" w:hAnsi="Bookman Old Style"/>
          <w:sz w:val="22"/>
          <w:szCs w:val="22"/>
        </w:rPr>
        <w:t xml:space="preserve"> oprogramowania biurowego oraz bezprzewodową myszką  – 4</w:t>
      </w:r>
      <w:r w:rsidR="00F14E38" w:rsidRPr="00F14E38">
        <w:rPr>
          <w:rFonts w:ascii="Bookman Old Style" w:hAnsi="Bookman Old Style"/>
          <w:sz w:val="22"/>
          <w:szCs w:val="22"/>
        </w:rPr>
        <w:t xml:space="preserve"> </w:t>
      </w:r>
      <w:r w:rsidRPr="00F14E38">
        <w:rPr>
          <w:rFonts w:ascii="Bookman Old Style" w:hAnsi="Bookman Old Style"/>
          <w:sz w:val="22"/>
          <w:szCs w:val="22"/>
        </w:rPr>
        <w:t>200,00 zł</w:t>
      </w:r>
      <w:r w:rsidR="000B6ADA">
        <w:rPr>
          <w:rFonts w:ascii="Bookman Old Style" w:hAnsi="Bookman Old Style"/>
          <w:sz w:val="22"/>
          <w:szCs w:val="22"/>
        </w:rPr>
        <w:t>,</w:t>
      </w:r>
    </w:p>
    <w:p w14:paraId="78D8FA3E" w14:textId="31B48274" w:rsidR="00011862" w:rsidRPr="00F14E38" w:rsidRDefault="00011862" w:rsidP="00011862">
      <w:pPr>
        <w:pStyle w:val="Akapitzlist"/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 w:rsidRPr="00F14E38">
        <w:rPr>
          <w:rFonts w:ascii="Bookman Old Style" w:hAnsi="Bookman Old Style"/>
          <w:sz w:val="22"/>
          <w:szCs w:val="22"/>
        </w:rPr>
        <w:t>-  1 zastaw komputerowy z monitorem, systemem operacyjnym, pakietem oprogramowania biurowego, zasilaczem awaryjnym UPS oraz myszką i klawiaturą – 6 515,00 zł</w:t>
      </w:r>
      <w:r w:rsidR="000B6ADA">
        <w:rPr>
          <w:rFonts w:ascii="Bookman Old Style" w:hAnsi="Bookman Old Style"/>
          <w:sz w:val="22"/>
          <w:szCs w:val="22"/>
        </w:rPr>
        <w:t>,</w:t>
      </w:r>
    </w:p>
    <w:p w14:paraId="370522F2" w14:textId="74FD68F0" w:rsidR="00011862" w:rsidRPr="00F14E38" w:rsidRDefault="00011862" w:rsidP="00011862">
      <w:pPr>
        <w:pStyle w:val="Akapitzlist"/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 w:rsidRPr="00F14E38">
        <w:rPr>
          <w:rFonts w:ascii="Bookman Old Style" w:hAnsi="Bookman Old Style"/>
          <w:sz w:val="22"/>
          <w:szCs w:val="22"/>
        </w:rPr>
        <w:t>- 1 monitor multimedialny 23,8 C – 790,00 zł</w:t>
      </w:r>
      <w:r w:rsidR="000B6ADA">
        <w:rPr>
          <w:rFonts w:ascii="Bookman Old Style" w:hAnsi="Bookman Old Style"/>
          <w:sz w:val="22"/>
          <w:szCs w:val="22"/>
        </w:rPr>
        <w:t>,</w:t>
      </w:r>
    </w:p>
    <w:p w14:paraId="5B1A72A8" w14:textId="38AFC65C" w:rsidR="00011862" w:rsidRPr="00F14E38" w:rsidRDefault="00011862" w:rsidP="00011862">
      <w:pPr>
        <w:pStyle w:val="Akapitzlist"/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 w:rsidRPr="00F14E38">
        <w:rPr>
          <w:rFonts w:ascii="Bookman Old Style" w:hAnsi="Bookman Old Style"/>
          <w:sz w:val="22"/>
          <w:szCs w:val="22"/>
        </w:rPr>
        <w:t xml:space="preserve">- drukarka laserowa z dwustronnym skanerem oraz </w:t>
      </w:r>
      <w:proofErr w:type="spellStart"/>
      <w:r w:rsidRPr="00F14E38">
        <w:rPr>
          <w:rFonts w:ascii="Bookman Old Style" w:hAnsi="Bookman Old Style"/>
          <w:sz w:val="22"/>
          <w:szCs w:val="22"/>
        </w:rPr>
        <w:t>duplexem</w:t>
      </w:r>
      <w:proofErr w:type="spellEnd"/>
      <w:r w:rsidRPr="00F14E38">
        <w:rPr>
          <w:rFonts w:ascii="Bookman Old Style" w:hAnsi="Bookman Old Style"/>
          <w:sz w:val="22"/>
          <w:szCs w:val="22"/>
        </w:rPr>
        <w:t xml:space="preserve"> – 2685,0</w:t>
      </w:r>
      <w:r w:rsidR="005A6323">
        <w:rPr>
          <w:rFonts w:ascii="Bookman Old Style" w:hAnsi="Bookman Old Style"/>
          <w:sz w:val="22"/>
          <w:szCs w:val="22"/>
        </w:rPr>
        <w:t>0</w:t>
      </w:r>
      <w:r w:rsidRPr="00F14E38">
        <w:rPr>
          <w:rFonts w:ascii="Bookman Old Style" w:hAnsi="Bookman Old Style"/>
          <w:sz w:val="22"/>
          <w:szCs w:val="22"/>
        </w:rPr>
        <w:t xml:space="preserve"> zł</w:t>
      </w:r>
      <w:r w:rsidR="000B6ADA">
        <w:rPr>
          <w:rFonts w:ascii="Bookman Old Style" w:hAnsi="Bookman Old Style"/>
          <w:sz w:val="22"/>
          <w:szCs w:val="22"/>
        </w:rPr>
        <w:t>,</w:t>
      </w:r>
    </w:p>
    <w:p w14:paraId="332E9668" w14:textId="4A5984F9" w:rsidR="00C41599" w:rsidRPr="00F14E38" w:rsidRDefault="00011862" w:rsidP="00CA353E">
      <w:pPr>
        <w:pStyle w:val="Akapitzlist"/>
        <w:numPr>
          <w:ilvl w:val="0"/>
          <w:numId w:val="12"/>
        </w:numPr>
        <w:rPr>
          <w:rFonts w:ascii="Bookman Old Style" w:hAnsi="Bookman Old Style"/>
          <w:sz w:val="22"/>
          <w:szCs w:val="22"/>
        </w:rPr>
      </w:pPr>
      <w:r w:rsidRPr="00F14E38">
        <w:rPr>
          <w:rFonts w:ascii="Bookman Old Style" w:hAnsi="Bookman Old Style"/>
          <w:sz w:val="22"/>
          <w:szCs w:val="22"/>
        </w:rPr>
        <w:t>- szafy metalowej typu RACK wraz z dodatkową półki metalowej 920,00 zł</w:t>
      </w:r>
      <w:r w:rsidR="000B6ADA">
        <w:rPr>
          <w:rFonts w:ascii="Bookman Old Style" w:hAnsi="Bookman Old Style"/>
          <w:sz w:val="22"/>
          <w:szCs w:val="22"/>
        </w:rPr>
        <w:t>.</w:t>
      </w:r>
      <w:r w:rsidRPr="00F14E38">
        <w:rPr>
          <w:rFonts w:ascii="Bookman Old Style" w:hAnsi="Bookman Old Style"/>
          <w:sz w:val="22"/>
          <w:szCs w:val="22"/>
        </w:rPr>
        <w:t xml:space="preserve"> </w:t>
      </w:r>
    </w:p>
    <w:p w14:paraId="55E9D47F" w14:textId="77777777" w:rsidR="00CA353E" w:rsidRPr="00CA353E" w:rsidRDefault="00CA353E" w:rsidP="00F14E38">
      <w:pPr>
        <w:pStyle w:val="Akapitzlist"/>
        <w:rPr>
          <w:rFonts w:ascii="Bookman Old Style" w:hAnsi="Bookman Old Style"/>
          <w:sz w:val="22"/>
          <w:szCs w:val="22"/>
        </w:rPr>
      </w:pPr>
    </w:p>
    <w:p w14:paraId="427C0B9D" w14:textId="59B8A5CA" w:rsidR="00ED411A" w:rsidRPr="00C93EEE" w:rsidRDefault="00ED411A" w:rsidP="00ED411A">
      <w:pPr>
        <w:numPr>
          <w:ilvl w:val="0"/>
          <w:numId w:val="10"/>
        </w:numPr>
        <w:tabs>
          <w:tab w:val="num" w:pos="360"/>
        </w:tabs>
        <w:ind w:left="142"/>
        <w:rPr>
          <w:rFonts w:ascii="Bookman Old Style" w:hAnsi="Bookman Old Style"/>
          <w:b/>
          <w:color w:val="FF0000"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</w:rPr>
        <w:t xml:space="preserve">Środki transportu </w:t>
      </w:r>
      <w:r w:rsidRPr="001F53E1">
        <w:rPr>
          <w:rFonts w:ascii="Bookman Old Style" w:hAnsi="Bookman Old Style"/>
          <w:sz w:val="22"/>
          <w:szCs w:val="22"/>
        </w:rPr>
        <w:t>(gr 7)</w:t>
      </w:r>
      <w:r w:rsidRPr="001F53E1">
        <w:rPr>
          <w:rFonts w:ascii="Bookman Old Style" w:hAnsi="Bookman Old Style"/>
          <w:b/>
          <w:sz w:val="22"/>
          <w:szCs w:val="22"/>
        </w:rPr>
        <w:t xml:space="preserve"> wartość księgowa</w:t>
      </w:r>
      <w:r w:rsidRPr="001F53E1">
        <w:rPr>
          <w:rFonts w:ascii="Bookman Old Style" w:hAnsi="Bookman Old Style"/>
          <w:b/>
          <w:sz w:val="22"/>
          <w:szCs w:val="22"/>
        </w:rPr>
        <w:tab/>
        <w:t>- 0</w:t>
      </w:r>
      <w:r w:rsidRPr="001F53E1">
        <w:rPr>
          <w:rFonts w:ascii="Bookman Old Style" w:hAnsi="Bookman Old Style"/>
          <w:b/>
          <w:sz w:val="24"/>
          <w:szCs w:val="24"/>
        </w:rPr>
        <w:t>,-zł</w:t>
      </w:r>
      <w:r w:rsidRPr="001F53E1">
        <w:rPr>
          <w:rFonts w:ascii="Bookman Old Style" w:hAnsi="Bookman Old Style"/>
          <w:b/>
          <w:sz w:val="22"/>
          <w:szCs w:val="22"/>
        </w:rPr>
        <w:tab/>
      </w:r>
      <w:r w:rsidRPr="001F53E1">
        <w:rPr>
          <w:rFonts w:ascii="Bookman Old Style" w:hAnsi="Bookman Old Style"/>
          <w:b/>
          <w:sz w:val="22"/>
          <w:szCs w:val="22"/>
        </w:rPr>
        <w:tab/>
      </w:r>
      <w:r w:rsidRPr="001F53E1">
        <w:rPr>
          <w:rFonts w:ascii="Bookman Old Style" w:hAnsi="Bookman Old Style"/>
          <w:b/>
          <w:sz w:val="22"/>
          <w:szCs w:val="22"/>
        </w:rPr>
        <w:tab/>
      </w:r>
      <w:r w:rsidRPr="00C93EEE">
        <w:rPr>
          <w:rFonts w:ascii="Bookman Old Style" w:hAnsi="Bookman Old Style"/>
          <w:b/>
          <w:color w:val="FF0000"/>
          <w:sz w:val="22"/>
          <w:szCs w:val="22"/>
        </w:rPr>
        <w:tab/>
      </w:r>
      <w:r w:rsidRPr="00C93EEE">
        <w:rPr>
          <w:rFonts w:ascii="Bookman Old Style" w:hAnsi="Bookman Old Style"/>
          <w:b/>
          <w:color w:val="FF0000"/>
          <w:sz w:val="22"/>
          <w:szCs w:val="22"/>
        </w:rPr>
        <w:tab/>
      </w:r>
    </w:p>
    <w:p w14:paraId="2BD659CE" w14:textId="77777777" w:rsidR="00ED411A" w:rsidRPr="00E97397" w:rsidRDefault="00ED411A" w:rsidP="00ED411A">
      <w:pPr>
        <w:rPr>
          <w:rFonts w:ascii="Bookman Old Style" w:hAnsi="Bookman Old Style"/>
          <w:b/>
          <w:sz w:val="22"/>
          <w:szCs w:val="22"/>
        </w:rPr>
      </w:pPr>
      <w:r w:rsidRPr="00C93EEE">
        <w:rPr>
          <w:rFonts w:ascii="Bookman Old Style" w:hAnsi="Bookman Old Style"/>
          <w:b/>
          <w:color w:val="FF0000"/>
          <w:sz w:val="22"/>
          <w:szCs w:val="22"/>
        </w:rPr>
        <w:t xml:space="preserve">  </w:t>
      </w:r>
      <w:r w:rsidRPr="00E97397">
        <w:rPr>
          <w:rFonts w:ascii="Bookman Old Style" w:hAnsi="Bookman Old Style"/>
          <w:b/>
          <w:sz w:val="22"/>
          <w:szCs w:val="22"/>
        </w:rPr>
        <w:t xml:space="preserve">samochody osobowe: </w:t>
      </w:r>
      <w:r w:rsidRPr="00E97397">
        <w:rPr>
          <w:rFonts w:ascii="Bookman Old Style" w:hAnsi="Bookman Old Style"/>
          <w:sz w:val="22"/>
          <w:szCs w:val="22"/>
        </w:rPr>
        <w:t>VW Passat i Mercedes Benz 115 Vito,</w:t>
      </w:r>
    </w:p>
    <w:p w14:paraId="59401085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C93EEE">
        <w:rPr>
          <w:rFonts w:ascii="Bookman Old Style" w:hAnsi="Bookman Old Style"/>
          <w:b/>
          <w:color w:val="FF0000"/>
          <w:sz w:val="22"/>
          <w:szCs w:val="22"/>
        </w:rPr>
        <w:t xml:space="preserve">  </w:t>
      </w:r>
      <w:r w:rsidRPr="009021DC">
        <w:rPr>
          <w:rFonts w:ascii="Bookman Old Style" w:hAnsi="Bookman Old Style"/>
          <w:b/>
          <w:sz w:val="22"/>
          <w:szCs w:val="22"/>
        </w:rPr>
        <w:t xml:space="preserve">autobus: </w:t>
      </w:r>
      <w:r w:rsidRPr="009021DC">
        <w:rPr>
          <w:rFonts w:ascii="Bookman Old Style" w:hAnsi="Bookman Old Style"/>
          <w:sz w:val="22"/>
          <w:szCs w:val="22"/>
        </w:rPr>
        <w:t xml:space="preserve"> 1 autobus służący do przewozu dzieci szkolnych, </w:t>
      </w:r>
    </w:p>
    <w:p w14:paraId="09C6B29C" w14:textId="77777777" w:rsidR="00ED411A" w:rsidRPr="009021DC" w:rsidRDefault="00ED411A" w:rsidP="00ED411A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9021DC">
        <w:rPr>
          <w:rFonts w:ascii="Bookman Old Style" w:hAnsi="Bookman Old Style"/>
          <w:b/>
          <w:bCs/>
          <w:sz w:val="22"/>
          <w:szCs w:val="22"/>
        </w:rPr>
        <w:t xml:space="preserve">  samochody specjalne:</w:t>
      </w:r>
    </w:p>
    <w:p w14:paraId="26BEBA8E" w14:textId="77777777" w:rsidR="00ED411A" w:rsidRPr="009021DC" w:rsidRDefault="00ED411A" w:rsidP="00ED411A">
      <w:pPr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 xml:space="preserve">   - OSP Ciepłowody – 1 samochód Lublin, 1 samochód ratowniczo - gaśniczy,</w:t>
      </w:r>
    </w:p>
    <w:p w14:paraId="7E078FAE" w14:textId="1D4CDA5E" w:rsidR="00ED411A" w:rsidRPr="009021DC" w:rsidRDefault="00ED411A" w:rsidP="00ED41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9021DC">
        <w:rPr>
          <w:rFonts w:ascii="Bookman Old Style" w:hAnsi="Bookman Old Style"/>
          <w:sz w:val="22"/>
          <w:szCs w:val="22"/>
        </w:rPr>
        <w:t xml:space="preserve">   - OSP Dobrzenice – 1 samochód ratowniczo – gaśniczy. </w:t>
      </w:r>
    </w:p>
    <w:p w14:paraId="7F7798AE" w14:textId="77777777" w:rsidR="00ED411A" w:rsidRPr="00C93EEE" w:rsidRDefault="00ED411A" w:rsidP="00ED411A">
      <w:pPr>
        <w:spacing w:line="276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0BF31321" w14:textId="6695B948" w:rsidR="00745D88" w:rsidRPr="00FD5404" w:rsidRDefault="00ED411A" w:rsidP="00D4089A">
      <w:pPr>
        <w:pStyle w:val="Akapitzlist"/>
        <w:numPr>
          <w:ilvl w:val="0"/>
          <w:numId w:val="10"/>
        </w:numPr>
        <w:ind w:left="142"/>
        <w:jc w:val="both"/>
        <w:rPr>
          <w:rFonts w:ascii="Bookman Old Style" w:hAnsi="Bookman Old Style"/>
          <w:b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</w:rPr>
        <w:t>Narzędzia, przyrządy</w:t>
      </w:r>
      <w:r w:rsidR="00D4089A">
        <w:rPr>
          <w:rFonts w:ascii="Bookman Old Style" w:hAnsi="Bookman Old Style"/>
          <w:b/>
          <w:sz w:val="22"/>
          <w:szCs w:val="22"/>
        </w:rPr>
        <w:t>,</w:t>
      </w:r>
      <w:r w:rsidRPr="001F53E1">
        <w:rPr>
          <w:rFonts w:ascii="Bookman Old Style" w:hAnsi="Bookman Old Style"/>
          <w:b/>
          <w:sz w:val="22"/>
          <w:szCs w:val="22"/>
        </w:rPr>
        <w:t xml:space="preserve"> nieruchomości i wyposażeni</w:t>
      </w:r>
      <w:r w:rsidR="00D4089A">
        <w:rPr>
          <w:rFonts w:ascii="Bookman Old Style" w:hAnsi="Bookman Old Style"/>
          <w:b/>
          <w:sz w:val="22"/>
          <w:szCs w:val="22"/>
        </w:rPr>
        <w:t>e</w:t>
      </w:r>
      <w:r w:rsidRPr="001F53E1">
        <w:rPr>
          <w:rFonts w:ascii="Bookman Old Style" w:hAnsi="Bookman Old Style"/>
          <w:b/>
          <w:sz w:val="22"/>
          <w:szCs w:val="22"/>
        </w:rPr>
        <w:t xml:space="preserve"> wartość księgowa (gr 8) –</w:t>
      </w:r>
      <w:r w:rsidR="001F53E1" w:rsidRPr="001F53E1">
        <w:rPr>
          <w:rFonts w:ascii="Bookman Old Style" w:hAnsi="Bookman Old Style"/>
          <w:b/>
          <w:sz w:val="22"/>
          <w:szCs w:val="22"/>
        </w:rPr>
        <w:t xml:space="preserve">46.502,44 </w:t>
      </w:r>
      <w:r w:rsidRPr="001F53E1">
        <w:rPr>
          <w:rFonts w:ascii="Bookman Old Style" w:hAnsi="Bookman Old Style"/>
          <w:b/>
          <w:sz w:val="24"/>
          <w:szCs w:val="24"/>
        </w:rPr>
        <w:t>zł</w:t>
      </w:r>
      <w:r w:rsidR="00D4089A">
        <w:rPr>
          <w:rFonts w:ascii="Bookman Old Style" w:hAnsi="Bookman Old Style"/>
          <w:b/>
          <w:sz w:val="24"/>
          <w:szCs w:val="24"/>
        </w:rPr>
        <w:t>.</w:t>
      </w:r>
    </w:p>
    <w:p w14:paraId="14FEFE91" w14:textId="77777777" w:rsidR="00FD5404" w:rsidRDefault="00FD5404" w:rsidP="00FD5404">
      <w:pPr>
        <w:ind w:left="-218"/>
        <w:jc w:val="both"/>
        <w:rPr>
          <w:rFonts w:ascii="Bookman Old Style" w:hAnsi="Bookman Old Style"/>
          <w:b/>
          <w:sz w:val="22"/>
          <w:szCs w:val="22"/>
        </w:rPr>
      </w:pPr>
    </w:p>
    <w:p w14:paraId="7661D5CC" w14:textId="05DE8186" w:rsidR="00CA353E" w:rsidRPr="00E17C1C" w:rsidRDefault="00FD5404" w:rsidP="00FD5404">
      <w:pPr>
        <w:ind w:left="-218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17C1C">
        <w:rPr>
          <w:rFonts w:ascii="Bookman Old Style" w:hAnsi="Bookman Old Style"/>
          <w:b/>
          <w:sz w:val="22"/>
          <w:szCs w:val="22"/>
          <w:u w:val="single"/>
        </w:rPr>
        <w:t>Narzędzia, przyrządy, nieruchomości i wyposażenia</w:t>
      </w:r>
      <w:r w:rsidR="00CA353E" w:rsidRPr="00E17C1C">
        <w:rPr>
          <w:rFonts w:ascii="Bookman Old Style" w:hAnsi="Bookman Old Style"/>
          <w:b/>
          <w:sz w:val="22"/>
          <w:szCs w:val="22"/>
          <w:u w:val="single"/>
        </w:rPr>
        <w:t>:</w:t>
      </w:r>
      <w:r w:rsidRPr="00E17C1C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14:paraId="766030B6" w14:textId="0689FAA9" w:rsidR="00FD5404" w:rsidRDefault="00FD5404" w:rsidP="00FD5404">
      <w:pPr>
        <w:ind w:left="-218"/>
        <w:jc w:val="both"/>
        <w:rPr>
          <w:rFonts w:ascii="Bookman Old Style" w:hAnsi="Bookman Old Style"/>
          <w:b/>
          <w:sz w:val="22"/>
          <w:szCs w:val="22"/>
        </w:rPr>
      </w:pPr>
      <w:r w:rsidRPr="00FD5404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8E1AE9" w14:textId="3EA90CE3" w:rsidR="00ED411A" w:rsidRPr="00FD5404" w:rsidRDefault="00ED411A" w:rsidP="00FD5404">
      <w:pPr>
        <w:ind w:left="-218"/>
        <w:jc w:val="both"/>
        <w:rPr>
          <w:rFonts w:ascii="Bookman Old Style" w:hAnsi="Bookman Old Style"/>
          <w:b/>
          <w:sz w:val="22"/>
          <w:szCs w:val="22"/>
        </w:rPr>
      </w:pPr>
      <w:r w:rsidRPr="00D4089A">
        <w:rPr>
          <w:rFonts w:ascii="Bookman Old Style" w:hAnsi="Bookman Old Style"/>
          <w:b/>
          <w:sz w:val="22"/>
          <w:szCs w:val="22"/>
        </w:rPr>
        <w:t>Place zabaw (z wyposażeniem) 16 szt.:</w:t>
      </w:r>
    </w:p>
    <w:p w14:paraId="2DAB51E9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Baldwinowice (ogrodzenie terenu),</w:t>
      </w:r>
    </w:p>
    <w:p w14:paraId="20721576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Brochocin (ogrodzenie terenu), </w:t>
      </w:r>
    </w:p>
    <w:p w14:paraId="53AE2416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Ciepłowody (ogrodzenie terenu), </w:t>
      </w:r>
    </w:p>
    <w:p w14:paraId="5AAB4020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Cienkowice (ogrodzenie terenu),  </w:t>
      </w:r>
    </w:p>
    <w:p w14:paraId="76C7E72F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Czesławice, </w:t>
      </w:r>
    </w:p>
    <w:p w14:paraId="6DFCF4ED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Dobrzenice (ogrodzenie terenu), </w:t>
      </w:r>
    </w:p>
    <w:p w14:paraId="1C4D15DF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St. Henryków (ogrodzenie terenu), </w:t>
      </w:r>
    </w:p>
    <w:p w14:paraId="544CC388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Targowica (ogrodzenie terenu),  </w:t>
      </w:r>
    </w:p>
    <w:p w14:paraId="1FF6291A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Wilamowice (ogrodzenie terenu), </w:t>
      </w:r>
    </w:p>
    <w:p w14:paraId="4193851D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Koźmice (ogrodzenie terenu), </w:t>
      </w:r>
    </w:p>
    <w:p w14:paraId="53668BFD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Karczowice (ogrodzenie terenu), </w:t>
      </w:r>
    </w:p>
    <w:p w14:paraId="20155CAD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Muszkowice (podest drewniany + ogrodzenie terenu), </w:t>
      </w:r>
    </w:p>
    <w:p w14:paraId="6E9124AC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Kobyla Głowa(ogrodzenie terenu), </w:t>
      </w:r>
    </w:p>
    <w:p w14:paraId="5138D3CB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Jakubów (ogrodzenie terenu), </w:t>
      </w:r>
    </w:p>
    <w:p w14:paraId="0C21EF96" w14:textId="77777777" w:rsidR="00ED411A" w:rsidRPr="00E97397" w:rsidRDefault="00ED411A" w:rsidP="00ED411A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>Janówka (namiot, podłoga drewniana, scena drewniana, ogrodzenie terenu)</w:t>
      </w:r>
    </w:p>
    <w:p w14:paraId="11CC4972" w14:textId="47F8EF24" w:rsidR="00FF287F" w:rsidRPr="00CA353E" w:rsidRDefault="00ED411A" w:rsidP="00CA353E">
      <w:pPr>
        <w:numPr>
          <w:ilvl w:val="0"/>
          <w:numId w:val="6"/>
        </w:numPr>
        <w:ind w:left="284"/>
        <w:jc w:val="both"/>
        <w:rPr>
          <w:rFonts w:ascii="Bookman Old Style" w:hAnsi="Bookman Old Style"/>
          <w:b/>
          <w:sz w:val="22"/>
          <w:szCs w:val="22"/>
        </w:rPr>
      </w:pPr>
      <w:r w:rsidRPr="00E97397">
        <w:rPr>
          <w:rFonts w:ascii="Bookman Old Style" w:hAnsi="Bookman Old Style"/>
          <w:sz w:val="22"/>
          <w:szCs w:val="22"/>
        </w:rPr>
        <w:t xml:space="preserve">Tomice (ogrodzenie terenu) </w:t>
      </w:r>
    </w:p>
    <w:p w14:paraId="41FC7544" w14:textId="77777777" w:rsidR="00CA353E" w:rsidRDefault="00CA353E" w:rsidP="00CA353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0399A0E5" w14:textId="33FB125E" w:rsidR="00FF287F" w:rsidRDefault="00FF287F" w:rsidP="00CA353E">
      <w:pPr>
        <w:jc w:val="both"/>
        <w:rPr>
          <w:rFonts w:ascii="Bookman Old Style" w:hAnsi="Bookman Old Style"/>
          <w:b/>
          <w:sz w:val="22"/>
          <w:szCs w:val="22"/>
        </w:rPr>
      </w:pPr>
      <w:r w:rsidRPr="00FF287F">
        <w:rPr>
          <w:rFonts w:ascii="Bookman Old Style" w:hAnsi="Bookman Old Style"/>
          <w:b/>
          <w:sz w:val="22"/>
          <w:szCs w:val="22"/>
          <w:u w:val="single"/>
        </w:rPr>
        <w:lastRenderedPageBreak/>
        <w:t>pozostałe obiekty inżynierii lądowej i wodnej gdzie indziej niesklasyfikowane</w:t>
      </w:r>
      <w:r w:rsidR="00FD5404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14:paraId="1207E306" w14:textId="77777777" w:rsidR="00FF287F" w:rsidRDefault="00FF287F" w:rsidP="00FF287F">
      <w:pPr>
        <w:ind w:left="-76"/>
        <w:jc w:val="both"/>
        <w:rPr>
          <w:rFonts w:ascii="Bookman Old Style" w:hAnsi="Bookman Old Style"/>
          <w:b/>
          <w:sz w:val="22"/>
          <w:szCs w:val="22"/>
        </w:rPr>
      </w:pPr>
    </w:p>
    <w:p w14:paraId="766E0219" w14:textId="740A7179" w:rsidR="00FF287F" w:rsidRDefault="00FF287F" w:rsidP="00FF287F">
      <w:pPr>
        <w:ind w:left="-76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5E57B0">
        <w:rPr>
          <w:rFonts w:ascii="Bookman Old Style" w:hAnsi="Bookman Old Style"/>
          <w:color w:val="000000" w:themeColor="text1"/>
          <w:sz w:val="22"/>
          <w:szCs w:val="22"/>
        </w:rPr>
        <w:t xml:space="preserve">Figura metalowa na </w:t>
      </w:r>
      <w:proofErr w:type="spellStart"/>
      <w:r w:rsidR="005E57B0">
        <w:rPr>
          <w:rFonts w:ascii="Bookman Old Style" w:hAnsi="Bookman Old Style"/>
          <w:color w:val="000000" w:themeColor="text1"/>
          <w:sz w:val="22"/>
          <w:szCs w:val="22"/>
        </w:rPr>
        <w:t>Kawiej</w:t>
      </w:r>
      <w:proofErr w:type="spellEnd"/>
      <w:r w:rsidR="005E57B0">
        <w:rPr>
          <w:rFonts w:ascii="Bookman Old Style" w:hAnsi="Bookman Old Style"/>
          <w:color w:val="000000" w:themeColor="text1"/>
          <w:sz w:val="22"/>
          <w:szCs w:val="22"/>
        </w:rPr>
        <w:t xml:space="preserve"> Górze – Ciepłowody </w:t>
      </w:r>
    </w:p>
    <w:p w14:paraId="6A18306D" w14:textId="12EAB9AC" w:rsidR="00D4089A" w:rsidRPr="00FF287F" w:rsidRDefault="00FF287F" w:rsidP="00FF287F">
      <w:pPr>
        <w:ind w:left="-76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-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E57B0">
        <w:rPr>
          <w:rFonts w:ascii="Bookman Old Style" w:hAnsi="Bookman Old Style"/>
          <w:sz w:val="22"/>
          <w:szCs w:val="22"/>
        </w:rPr>
        <w:t xml:space="preserve">Iluminację świetlne – Ciepłowody  </w:t>
      </w:r>
    </w:p>
    <w:p w14:paraId="1F3A92A5" w14:textId="77777777" w:rsidR="00ED411A" w:rsidRPr="00C93EEE" w:rsidRDefault="00ED411A" w:rsidP="00ED411A">
      <w:pPr>
        <w:jc w:val="both"/>
        <w:rPr>
          <w:rFonts w:ascii="Bookman Old Style" w:hAnsi="Bookman Old Style"/>
          <w:b/>
          <w:strike/>
          <w:color w:val="FF0000"/>
          <w:sz w:val="22"/>
          <w:szCs w:val="22"/>
          <w:u w:val="single"/>
        </w:rPr>
      </w:pPr>
    </w:p>
    <w:p w14:paraId="36709821" w14:textId="4CDEEE2A" w:rsidR="00ED411A" w:rsidRPr="00D4089A" w:rsidRDefault="00ED411A" w:rsidP="00D4089A">
      <w:pPr>
        <w:ind w:hanging="284"/>
        <w:rPr>
          <w:rFonts w:ascii="Bookman Old Style" w:hAnsi="Bookman Old Style"/>
          <w:b/>
          <w:sz w:val="22"/>
          <w:szCs w:val="22"/>
        </w:rPr>
      </w:pPr>
      <w:r w:rsidRPr="001F53E1">
        <w:rPr>
          <w:rFonts w:ascii="Bookman Old Style" w:hAnsi="Bookman Old Style"/>
          <w:b/>
          <w:sz w:val="22"/>
          <w:szCs w:val="22"/>
        </w:rPr>
        <w:t>8.  Wartości niematerialne i prawne wartość księgowa - 0</w:t>
      </w:r>
      <w:r w:rsidRPr="001F53E1">
        <w:rPr>
          <w:rFonts w:ascii="Bookman Old Style" w:hAnsi="Bookman Old Style"/>
          <w:b/>
          <w:sz w:val="24"/>
          <w:szCs w:val="24"/>
        </w:rPr>
        <w:t>,-zł</w:t>
      </w:r>
      <w:r w:rsidRPr="001F53E1">
        <w:rPr>
          <w:rFonts w:ascii="Bookman Old Style" w:hAnsi="Bookman Old Style"/>
          <w:b/>
          <w:sz w:val="22"/>
          <w:szCs w:val="22"/>
        </w:rPr>
        <w:tab/>
      </w:r>
    </w:p>
    <w:p w14:paraId="0C519330" w14:textId="1434BF31" w:rsidR="003F4A7B" w:rsidRPr="00C93EEE" w:rsidRDefault="003F4A7B" w:rsidP="001F53E1">
      <w:pPr>
        <w:rPr>
          <w:rFonts w:ascii="Bookman Old Style" w:hAnsi="Bookman Old Style"/>
          <w:b/>
          <w:color w:val="FF0000"/>
          <w:sz w:val="22"/>
          <w:szCs w:val="22"/>
        </w:rPr>
      </w:pPr>
    </w:p>
    <w:p w14:paraId="7A2DE6A6" w14:textId="73A50E34" w:rsidR="003F4A7B" w:rsidRDefault="003F4A7B" w:rsidP="003F4A7B">
      <w:pPr>
        <w:ind w:left="284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C93E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0E58E4" wp14:editId="71BB7BE4">
                <wp:simplePos x="0" y="0"/>
                <wp:positionH relativeFrom="margin">
                  <wp:posOffset>-13970</wp:posOffset>
                </wp:positionH>
                <wp:positionV relativeFrom="paragraph">
                  <wp:posOffset>81280</wp:posOffset>
                </wp:positionV>
                <wp:extent cx="6022975" cy="476250"/>
                <wp:effectExtent l="0" t="0" r="158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975" cy="476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AAAE" id="Prostokąt 3" o:spid="_x0000_s1026" style="position:absolute;margin-left:-1.1pt;margin-top:6.4pt;width:474.25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" fillcolor="#e7e6e6 [3214]" strokecolor="#2f5597" strokeweight="1pt">
                <v:path arrowok="t"/>
                <w10:wrap anchorx="margin"/>
              </v:rect>
            </w:pict>
          </mc:Fallback>
        </mc:AlternateContent>
      </w:r>
    </w:p>
    <w:p w14:paraId="0B08AA6D" w14:textId="525EA69C" w:rsidR="003F4A7B" w:rsidRPr="0053176C" w:rsidRDefault="003F4A7B" w:rsidP="003F4A7B">
      <w:pPr>
        <w:ind w:left="284"/>
        <w:rPr>
          <w:rFonts w:ascii="Bookman Old Style" w:hAnsi="Bookman Old Style"/>
          <w:b/>
          <w:sz w:val="22"/>
          <w:szCs w:val="22"/>
        </w:rPr>
      </w:pPr>
      <w:r w:rsidRPr="003F4A7B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 </w:t>
      </w:r>
      <w:r w:rsidRPr="0053176C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ZAKŁAD WODOCIĄGÓW I KANALIZACJI  -  wartość księgowa netto              </w:t>
      </w:r>
      <w:r w:rsidR="00D36B4F">
        <w:rPr>
          <w:rFonts w:ascii="Bookman Old Style" w:eastAsia="Calibri" w:hAnsi="Bookman Old Style"/>
          <w:b/>
          <w:sz w:val="22"/>
          <w:szCs w:val="22"/>
          <w:lang w:eastAsia="en-US"/>
        </w:rPr>
        <w:t>169 123,-</w:t>
      </w:r>
      <w:r w:rsidRPr="0053176C">
        <w:rPr>
          <w:rFonts w:ascii="Bookman Old Style" w:eastAsia="Calibri" w:hAnsi="Bookman Old Style"/>
          <w:b/>
          <w:sz w:val="22"/>
          <w:szCs w:val="22"/>
          <w:lang w:eastAsia="en-US"/>
        </w:rPr>
        <w:t>zł, w tym:</w:t>
      </w:r>
    </w:p>
    <w:p w14:paraId="667EBDE2" w14:textId="77777777" w:rsidR="003F4A7B" w:rsidRPr="0053176C" w:rsidRDefault="003F4A7B" w:rsidP="003F4A7B">
      <w:pPr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20806EF7" w14:textId="77777777" w:rsidR="00D36B4F" w:rsidRPr="0053176C" w:rsidRDefault="00D36B4F" w:rsidP="00D36B4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3176C">
        <w:rPr>
          <w:rFonts w:ascii="Bookman Old Style" w:hAnsi="Bookman Old Style"/>
          <w:b/>
          <w:sz w:val="22"/>
          <w:szCs w:val="22"/>
        </w:rPr>
        <w:t>Obiekty inżynierii lądowej i wodnej - 1</w:t>
      </w:r>
      <w:r>
        <w:rPr>
          <w:rFonts w:ascii="Bookman Old Style" w:hAnsi="Bookman Old Style"/>
          <w:b/>
          <w:sz w:val="22"/>
          <w:szCs w:val="22"/>
        </w:rPr>
        <w:t>41</w:t>
      </w:r>
      <w:r w:rsidRPr="0053176C">
        <w:rPr>
          <w:rFonts w:ascii="Bookman Old Style" w:hAnsi="Bookman Old Style"/>
          <w:b/>
          <w:sz w:val="22"/>
          <w:szCs w:val="22"/>
        </w:rPr>
        <w:t> </w:t>
      </w:r>
      <w:r>
        <w:rPr>
          <w:rFonts w:ascii="Bookman Old Style" w:hAnsi="Bookman Old Style"/>
          <w:b/>
          <w:sz w:val="22"/>
          <w:szCs w:val="22"/>
        </w:rPr>
        <w:t>934</w:t>
      </w:r>
      <w:r w:rsidRPr="0053176C">
        <w:rPr>
          <w:rFonts w:ascii="Bookman Old Style" w:hAnsi="Bookman Old Style"/>
          <w:b/>
          <w:sz w:val="22"/>
          <w:szCs w:val="22"/>
        </w:rPr>
        <w:t>,</w:t>
      </w:r>
      <w:r>
        <w:rPr>
          <w:rFonts w:ascii="Bookman Old Style" w:hAnsi="Bookman Old Style"/>
          <w:b/>
          <w:sz w:val="22"/>
          <w:szCs w:val="22"/>
        </w:rPr>
        <w:t>08</w:t>
      </w:r>
      <w:r w:rsidRPr="0053176C">
        <w:rPr>
          <w:rFonts w:ascii="Bookman Old Style" w:hAnsi="Bookman Old Style"/>
          <w:b/>
          <w:sz w:val="22"/>
          <w:szCs w:val="22"/>
        </w:rPr>
        <w:t xml:space="preserve"> zł</w:t>
      </w:r>
    </w:p>
    <w:p w14:paraId="7A2DBA2A" w14:textId="77777777" w:rsidR="00D36B4F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p</w:t>
      </w:r>
      <w:r w:rsidRPr="0053176C">
        <w:rPr>
          <w:rFonts w:ascii="Bookman Old Style" w:hAnsi="Bookman Old Style"/>
          <w:sz w:val="22"/>
          <w:szCs w:val="22"/>
        </w:rPr>
        <w:t>rzyłącze wodociągowe Baldwinowice</w:t>
      </w:r>
      <w:r>
        <w:rPr>
          <w:rFonts w:ascii="Bookman Old Style" w:hAnsi="Bookman Old Style"/>
          <w:sz w:val="22"/>
          <w:szCs w:val="22"/>
        </w:rPr>
        <w:t xml:space="preserve"> (18 912,00 zł)</w:t>
      </w:r>
    </w:p>
    <w:p w14:paraId="474BE58D" w14:textId="77777777" w:rsidR="00D36B4F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Pr="0053176C">
        <w:rPr>
          <w:rFonts w:ascii="Bookman Old Style" w:hAnsi="Bookman Old Style"/>
          <w:sz w:val="22"/>
          <w:szCs w:val="22"/>
        </w:rPr>
        <w:t>przyłącze wodociągowe Ciepłowody</w:t>
      </w:r>
      <w:r>
        <w:rPr>
          <w:rFonts w:ascii="Bookman Old Style" w:hAnsi="Bookman Old Style"/>
          <w:sz w:val="22"/>
          <w:szCs w:val="22"/>
        </w:rPr>
        <w:t xml:space="preserve"> (16 459,26 zł)</w:t>
      </w:r>
    </w:p>
    <w:p w14:paraId="45B23BA6" w14:textId="77777777" w:rsidR="00D36B4F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Pr="0053176C">
        <w:rPr>
          <w:rFonts w:ascii="Bookman Old Style" w:hAnsi="Bookman Old Style"/>
          <w:sz w:val="22"/>
          <w:szCs w:val="22"/>
        </w:rPr>
        <w:t>sieć wodociągowa wraz z przyłączem Czesławice</w:t>
      </w:r>
      <w:r>
        <w:rPr>
          <w:rFonts w:ascii="Bookman Old Style" w:hAnsi="Bookman Old Style"/>
          <w:sz w:val="22"/>
          <w:szCs w:val="22"/>
        </w:rPr>
        <w:t xml:space="preserve"> (52 298,64 zł)</w:t>
      </w:r>
    </w:p>
    <w:p w14:paraId="61A71895" w14:textId="77777777" w:rsidR="00D36B4F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Pr="0053176C">
        <w:rPr>
          <w:rFonts w:ascii="Bookman Old Style" w:hAnsi="Bookman Old Style"/>
          <w:sz w:val="22"/>
          <w:szCs w:val="22"/>
        </w:rPr>
        <w:t>oczyszczalnia ścieków BICLRE-180</w:t>
      </w:r>
      <w:r>
        <w:rPr>
          <w:rFonts w:ascii="Bookman Old Style" w:hAnsi="Bookman Old Style"/>
          <w:sz w:val="22"/>
          <w:szCs w:val="22"/>
        </w:rPr>
        <w:t xml:space="preserve"> (11 865,00 zł)</w:t>
      </w:r>
    </w:p>
    <w:p w14:paraId="6266FEB1" w14:textId="77777777" w:rsidR="00D36B4F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Pr="0053176C">
        <w:rPr>
          <w:rFonts w:ascii="Bookman Old Style" w:hAnsi="Bookman Old Style"/>
          <w:sz w:val="22"/>
          <w:szCs w:val="22"/>
        </w:rPr>
        <w:t>oczyszczalnia ścieków -ul. Boczna</w:t>
      </w:r>
      <w:r>
        <w:rPr>
          <w:rFonts w:ascii="Bookman Old Style" w:hAnsi="Bookman Old Style"/>
          <w:sz w:val="22"/>
          <w:szCs w:val="22"/>
        </w:rPr>
        <w:t xml:space="preserve"> (16 378,95 zł)</w:t>
      </w:r>
    </w:p>
    <w:p w14:paraId="2445C217" w14:textId="77777777" w:rsidR="00D36B4F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Pr="0053176C">
        <w:rPr>
          <w:rFonts w:ascii="Bookman Old Style" w:hAnsi="Bookman Old Style"/>
          <w:sz w:val="22"/>
          <w:szCs w:val="22"/>
        </w:rPr>
        <w:t>przyłącze kanalizacyjne Tomice</w:t>
      </w:r>
      <w:r>
        <w:rPr>
          <w:rFonts w:ascii="Bookman Old Style" w:hAnsi="Bookman Old Style"/>
          <w:sz w:val="22"/>
          <w:szCs w:val="22"/>
        </w:rPr>
        <w:t xml:space="preserve"> (26 020,23 zł)</w:t>
      </w:r>
    </w:p>
    <w:p w14:paraId="2333B483" w14:textId="77777777" w:rsidR="00D36B4F" w:rsidRPr="0053176C" w:rsidRDefault="00D36B4F" w:rsidP="00D36B4F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11A0DC5C" w14:textId="77777777" w:rsidR="00D36B4F" w:rsidRPr="0053176C" w:rsidRDefault="00D36B4F" w:rsidP="00D36B4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53176C">
        <w:rPr>
          <w:rFonts w:ascii="Bookman Old Style" w:hAnsi="Bookman Old Style"/>
          <w:b/>
          <w:sz w:val="22"/>
          <w:szCs w:val="22"/>
        </w:rPr>
        <w:t xml:space="preserve">     2.</w:t>
      </w:r>
      <w:r w:rsidRPr="0053176C">
        <w:rPr>
          <w:rFonts w:ascii="Bookman Old Style" w:hAnsi="Bookman Old Style"/>
          <w:sz w:val="22"/>
          <w:szCs w:val="22"/>
        </w:rPr>
        <w:t xml:space="preserve"> </w:t>
      </w:r>
      <w:r w:rsidRPr="0053176C">
        <w:rPr>
          <w:rFonts w:ascii="Bookman Old Style" w:hAnsi="Bookman Old Style"/>
          <w:b/>
          <w:sz w:val="22"/>
          <w:szCs w:val="22"/>
        </w:rPr>
        <w:t xml:space="preserve">Kotły i maszyny energetyczne - </w:t>
      </w:r>
      <w:r>
        <w:rPr>
          <w:rFonts w:ascii="Bookman Old Style" w:hAnsi="Bookman Old Style"/>
          <w:b/>
          <w:sz w:val="22"/>
          <w:szCs w:val="22"/>
        </w:rPr>
        <w:t>623</w:t>
      </w:r>
      <w:r w:rsidRPr="0053176C">
        <w:rPr>
          <w:rFonts w:ascii="Bookman Old Style" w:hAnsi="Bookman Old Style"/>
          <w:b/>
          <w:sz w:val="22"/>
          <w:szCs w:val="22"/>
        </w:rPr>
        <w:t>,</w:t>
      </w:r>
      <w:r>
        <w:rPr>
          <w:rFonts w:ascii="Bookman Old Style" w:hAnsi="Bookman Old Style"/>
          <w:b/>
          <w:sz w:val="22"/>
          <w:szCs w:val="22"/>
        </w:rPr>
        <w:t>75</w:t>
      </w:r>
      <w:r w:rsidRPr="0053176C">
        <w:rPr>
          <w:rFonts w:ascii="Bookman Old Style" w:hAnsi="Bookman Old Style"/>
          <w:b/>
          <w:sz w:val="22"/>
          <w:szCs w:val="22"/>
        </w:rPr>
        <w:t xml:space="preserve"> zł</w:t>
      </w:r>
    </w:p>
    <w:p w14:paraId="633275EF" w14:textId="77777777" w:rsidR="00D36B4F" w:rsidRPr="0053176C" w:rsidRDefault="00D36B4F" w:rsidP="00D36B4F">
      <w:pPr>
        <w:pStyle w:val="Akapitzlis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3176C">
        <w:rPr>
          <w:rFonts w:ascii="Bookman Old Style" w:hAnsi="Bookman Old Style"/>
          <w:sz w:val="22"/>
          <w:szCs w:val="22"/>
        </w:rPr>
        <w:t>-agregat prądotwórczy</w:t>
      </w:r>
      <w:r>
        <w:rPr>
          <w:rFonts w:ascii="Bookman Old Style" w:hAnsi="Bookman Old Style"/>
          <w:sz w:val="22"/>
          <w:szCs w:val="22"/>
        </w:rPr>
        <w:t xml:space="preserve"> FOGO FH 501 (623,75 zł)</w:t>
      </w:r>
    </w:p>
    <w:p w14:paraId="21E33ABA" w14:textId="77777777" w:rsidR="00D36B4F" w:rsidRPr="0053176C" w:rsidRDefault="00D36B4F" w:rsidP="00D36B4F">
      <w:pPr>
        <w:spacing w:line="360" w:lineRule="auto"/>
        <w:ind w:left="360"/>
        <w:jc w:val="both"/>
        <w:rPr>
          <w:rFonts w:ascii="Bookman Old Style" w:hAnsi="Bookman Old Style"/>
          <w:b/>
          <w:sz w:val="22"/>
          <w:szCs w:val="22"/>
        </w:rPr>
      </w:pPr>
      <w:r w:rsidRPr="0053176C">
        <w:rPr>
          <w:rFonts w:ascii="Bookman Old Style" w:hAnsi="Bookman Old Style"/>
          <w:b/>
          <w:sz w:val="22"/>
          <w:szCs w:val="22"/>
        </w:rPr>
        <w:t>3.  Maszyny, urządzenia i aparaty ogólnego zastosowania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53176C">
        <w:rPr>
          <w:rFonts w:ascii="Bookman Old Style" w:hAnsi="Bookman Old Style"/>
          <w:b/>
          <w:sz w:val="22"/>
          <w:szCs w:val="22"/>
        </w:rPr>
        <w:t xml:space="preserve">- </w:t>
      </w:r>
      <w:r>
        <w:rPr>
          <w:rFonts w:ascii="Bookman Old Style" w:hAnsi="Bookman Old Style"/>
          <w:b/>
          <w:sz w:val="22"/>
          <w:szCs w:val="22"/>
        </w:rPr>
        <w:t>132</w:t>
      </w:r>
      <w:r w:rsidRPr="0053176C">
        <w:rPr>
          <w:rFonts w:ascii="Bookman Old Style" w:hAnsi="Bookman Old Style"/>
          <w:b/>
          <w:sz w:val="22"/>
          <w:szCs w:val="22"/>
        </w:rPr>
        <w:t>,00 zł</w:t>
      </w:r>
    </w:p>
    <w:p w14:paraId="2550B070" w14:textId="77777777" w:rsidR="00D36B4F" w:rsidRPr="0053176C" w:rsidRDefault="00D36B4F" w:rsidP="00D36B4F">
      <w:pPr>
        <w:pStyle w:val="Akapitzlis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3176C">
        <w:rPr>
          <w:rFonts w:ascii="Bookman Old Style" w:hAnsi="Bookman Old Style"/>
          <w:sz w:val="22"/>
          <w:szCs w:val="22"/>
        </w:rPr>
        <w:t>- pomp</w:t>
      </w:r>
      <w:r>
        <w:rPr>
          <w:rFonts w:ascii="Bookman Old Style" w:hAnsi="Bookman Old Style"/>
          <w:sz w:val="22"/>
          <w:szCs w:val="22"/>
        </w:rPr>
        <w:t xml:space="preserve">a </w:t>
      </w:r>
      <w:r w:rsidRPr="0053176C">
        <w:rPr>
          <w:rFonts w:ascii="Bookman Old Style" w:hAnsi="Bookman Old Style"/>
          <w:sz w:val="22"/>
          <w:szCs w:val="22"/>
        </w:rPr>
        <w:t>AMAREX</w:t>
      </w:r>
      <w:r>
        <w:rPr>
          <w:rFonts w:ascii="Bookman Old Style" w:hAnsi="Bookman Old Style"/>
          <w:sz w:val="22"/>
          <w:szCs w:val="22"/>
        </w:rPr>
        <w:t xml:space="preserve"> MS50-172/012ULG-160 (132,00 zł)</w:t>
      </w:r>
    </w:p>
    <w:p w14:paraId="238D7B60" w14:textId="77777777" w:rsidR="00D36B4F" w:rsidRPr="0053176C" w:rsidRDefault="00D36B4F" w:rsidP="00D36B4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3176C">
        <w:rPr>
          <w:rFonts w:ascii="Bookman Old Style" w:hAnsi="Bookman Old Style"/>
          <w:b/>
          <w:sz w:val="22"/>
          <w:szCs w:val="22"/>
        </w:rPr>
        <w:t>Maszyny, urządzenia i aparaty specjalistyczne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53176C">
        <w:rPr>
          <w:rFonts w:ascii="Bookman Old Style" w:hAnsi="Bookman Old Style"/>
          <w:b/>
          <w:sz w:val="22"/>
          <w:szCs w:val="22"/>
        </w:rPr>
        <w:t xml:space="preserve">- </w:t>
      </w:r>
      <w:r>
        <w:rPr>
          <w:rFonts w:ascii="Bookman Old Style" w:hAnsi="Bookman Old Style"/>
          <w:b/>
          <w:sz w:val="22"/>
          <w:szCs w:val="22"/>
        </w:rPr>
        <w:t>26 433,17</w:t>
      </w:r>
      <w:r w:rsidRPr="0053176C">
        <w:rPr>
          <w:rFonts w:ascii="Bookman Old Style" w:hAnsi="Bookman Old Style"/>
          <w:b/>
          <w:sz w:val="22"/>
          <w:szCs w:val="22"/>
        </w:rPr>
        <w:t xml:space="preserve"> zł</w:t>
      </w:r>
    </w:p>
    <w:p w14:paraId="05C2DEAE" w14:textId="77777777" w:rsidR="00D36B4F" w:rsidRPr="0053176C" w:rsidRDefault="00D36B4F" w:rsidP="00D36B4F">
      <w:pPr>
        <w:pStyle w:val="Akapitzlis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3176C">
        <w:rPr>
          <w:rFonts w:ascii="Bookman Old Style" w:hAnsi="Bookman Old Style"/>
          <w:sz w:val="22"/>
          <w:szCs w:val="22"/>
        </w:rPr>
        <w:t xml:space="preserve">- traktor </w:t>
      </w:r>
      <w:proofErr w:type="spellStart"/>
      <w:r w:rsidRPr="0053176C">
        <w:rPr>
          <w:rFonts w:ascii="Bookman Old Style" w:hAnsi="Bookman Old Style"/>
          <w:sz w:val="22"/>
          <w:szCs w:val="22"/>
        </w:rPr>
        <w:t>SOLObyALKO</w:t>
      </w:r>
      <w:proofErr w:type="spellEnd"/>
      <w:r>
        <w:rPr>
          <w:rFonts w:ascii="Bookman Old Style" w:hAnsi="Bookman Old Style"/>
          <w:sz w:val="22"/>
          <w:szCs w:val="22"/>
        </w:rPr>
        <w:t xml:space="preserve"> T22-110.0 HDH-A (9 360,00 zł)</w:t>
      </w:r>
    </w:p>
    <w:p w14:paraId="1FE573A8" w14:textId="77777777" w:rsidR="00D36B4F" w:rsidRPr="0053176C" w:rsidRDefault="00D36B4F" w:rsidP="00D36B4F">
      <w:pPr>
        <w:spacing w:line="360" w:lineRule="auto"/>
        <w:ind w:left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koparka JCB 3CX (17 073,17 zł)</w:t>
      </w:r>
    </w:p>
    <w:p w14:paraId="70B4154D" w14:textId="346BED6D" w:rsidR="00ED411A" w:rsidRPr="00C93EEE" w:rsidRDefault="00ED411A" w:rsidP="003F4A7B">
      <w:pPr>
        <w:ind w:left="284"/>
        <w:rPr>
          <w:rFonts w:ascii="Bookman Old Style" w:hAnsi="Bookman Old Style"/>
          <w:color w:val="FF0000"/>
          <w:sz w:val="22"/>
          <w:szCs w:val="22"/>
        </w:rPr>
      </w:pPr>
    </w:p>
    <w:p w14:paraId="37BD3A1E" w14:textId="2C1E74E1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  <w:r w:rsidRPr="00AF7D19">
        <w:rPr>
          <w:rFonts w:ascii="Bookman Old Style" w:hAnsi="Bookman Old Style"/>
          <w:b/>
          <w:sz w:val="22"/>
          <w:szCs w:val="22"/>
        </w:rPr>
        <w:t>ZESPÓŁ SZKOLNO PRZED</w:t>
      </w:r>
      <w:r w:rsidR="008D0A2E">
        <w:rPr>
          <w:rFonts w:ascii="Bookman Old Style" w:hAnsi="Bookman Old Style"/>
          <w:b/>
          <w:sz w:val="22"/>
          <w:szCs w:val="22"/>
        </w:rPr>
        <w:t>S</w:t>
      </w:r>
      <w:r w:rsidRPr="00AF7D19">
        <w:rPr>
          <w:rFonts w:ascii="Bookman Old Style" w:hAnsi="Bookman Old Style"/>
          <w:b/>
          <w:sz w:val="22"/>
          <w:szCs w:val="22"/>
        </w:rPr>
        <w:t>ZKOLNY  – wartość księgowa</w:t>
      </w:r>
      <w:r w:rsidRPr="00C93EEE">
        <w:rPr>
          <w:rFonts w:ascii="Bookman Old Style" w:hAnsi="Bookman Old Style"/>
          <w:b/>
          <w:color w:val="FF0000"/>
          <w:sz w:val="22"/>
          <w:szCs w:val="22"/>
        </w:rPr>
        <w:t xml:space="preserve"> </w:t>
      </w:r>
      <w:r w:rsidRPr="00A52E48">
        <w:rPr>
          <w:rFonts w:ascii="Bookman Old Style" w:hAnsi="Bookman Old Style"/>
          <w:b/>
          <w:sz w:val="22"/>
          <w:szCs w:val="22"/>
        </w:rPr>
        <w:t xml:space="preserve">netto: 4.095.060,34 zł          w tym: </w:t>
      </w:r>
    </w:p>
    <w:p w14:paraId="716B69C3" w14:textId="77777777" w:rsidR="009146D7" w:rsidRPr="00C93EEE" w:rsidRDefault="009146D7" w:rsidP="009146D7">
      <w:pPr>
        <w:rPr>
          <w:rFonts w:ascii="Bookman Old Style" w:hAnsi="Bookman Old Style"/>
          <w:color w:val="FF0000"/>
          <w:sz w:val="22"/>
          <w:szCs w:val="22"/>
        </w:rPr>
      </w:pPr>
    </w:p>
    <w:p w14:paraId="40C54803" w14:textId="77777777" w:rsidR="009146D7" w:rsidRPr="00AF7D19" w:rsidRDefault="009146D7" w:rsidP="009146D7">
      <w:pPr>
        <w:rPr>
          <w:rFonts w:ascii="Bookman Old Style" w:hAnsi="Bookman Old Style"/>
          <w:sz w:val="22"/>
          <w:szCs w:val="22"/>
        </w:rPr>
      </w:pPr>
      <w:r w:rsidRPr="00AF7D19">
        <w:rPr>
          <w:rFonts w:ascii="Bookman Old Style" w:hAnsi="Bookman Old Style"/>
          <w:sz w:val="22"/>
          <w:szCs w:val="22"/>
        </w:rPr>
        <w:t>Według stanu na 31 grudnia 2023 roku jednostka budżetowa posiada:</w:t>
      </w:r>
    </w:p>
    <w:p w14:paraId="6B6883C3" w14:textId="77777777" w:rsidR="009146D7" w:rsidRPr="00AF7D19" w:rsidRDefault="009146D7" w:rsidP="009146D7">
      <w:pPr>
        <w:rPr>
          <w:rFonts w:ascii="Bookman Old Style" w:hAnsi="Bookman Old Style"/>
          <w:sz w:val="22"/>
          <w:szCs w:val="22"/>
        </w:rPr>
      </w:pPr>
    </w:p>
    <w:p w14:paraId="2393C687" w14:textId="77777777" w:rsidR="009146D7" w:rsidRPr="00AF7D19" w:rsidRDefault="009146D7" w:rsidP="009146D7">
      <w:pPr>
        <w:spacing w:after="240"/>
        <w:rPr>
          <w:rFonts w:ascii="Bookman Old Style" w:hAnsi="Bookman Old Style"/>
          <w:sz w:val="22"/>
          <w:szCs w:val="22"/>
        </w:rPr>
      </w:pPr>
      <w:r w:rsidRPr="00AF7D19">
        <w:rPr>
          <w:rFonts w:ascii="Bookman Old Style" w:hAnsi="Bookman Old Style"/>
          <w:b/>
          <w:sz w:val="22"/>
          <w:szCs w:val="22"/>
        </w:rPr>
        <w:t>Grupa 0 – Grunty</w:t>
      </w:r>
      <w:r w:rsidRPr="00AF7D19">
        <w:rPr>
          <w:rFonts w:ascii="Bookman Old Style" w:hAnsi="Bookman Old Style"/>
          <w:sz w:val="22"/>
          <w:szCs w:val="22"/>
        </w:rPr>
        <w:t xml:space="preserve">, </w:t>
      </w:r>
      <w:r w:rsidRPr="00AF7D19">
        <w:rPr>
          <w:rFonts w:ascii="Bookman Old Style" w:hAnsi="Bookman Old Style"/>
          <w:b/>
          <w:sz w:val="22"/>
          <w:szCs w:val="22"/>
        </w:rPr>
        <w:t xml:space="preserve">wartość netto – 20 610,00 zł. </w:t>
      </w:r>
      <w:r w:rsidRPr="00AF7D19">
        <w:rPr>
          <w:rFonts w:ascii="Bookman Old Style" w:hAnsi="Bookman Old Style"/>
          <w:sz w:val="22"/>
          <w:szCs w:val="22"/>
        </w:rPr>
        <w:t xml:space="preserve"> w tym:</w:t>
      </w:r>
    </w:p>
    <w:p w14:paraId="7733F817" w14:textId="77777777" w:rsidR="009146D7" w:rsidRPr="00AF7D19" w:rsidRDefault="009146D7" w:rsidP="009146D7">
      <w:pPr>
        <w:rPr>
          <w:rFonts w:ascii="Bookman Old Style" w:hAnsi="Bookman Old Style"/>
          <w:sz w:val="22"/>
          <w:szCs w:val="22"/>
        </w:rPr>
      </w:pPr>
      <w:r w:rsidRPr="00AF7D19">
        <w:rPr>
          <w:rFonts w:ascii="Bookman Old Style" w:hAnsi="Bookman Old Style"/>
          <w:sz w:val="22"/>
          <w:szCs w:val="22"/>
        </w:rPr>
        <w:t xml:space="preserve">             – grunty o pow.0,1785 ha – wartość początkowa              326,00</w:t>
      </w:r>
    </w:p>
    <w:p w14:paraId="1FC17C66" w14:textId="77777777" w:rsidR="009146D7" w:rsidRPr="00AF7D19" w:rsidRDefault="009146D7" w:rsidP="009146D7">
      <w:pPr>
        <w:rPr>
          <w:rFonts w:ascii="Bookman Old Style" w:hAnsi="Bookman Old Style"/>
          <w:sz w:val="22"/>
          <w:szCs w:val="22"/>
        </w:rPr>
      </w:pPr>
      <w:r w:rsidRPr="00AF7D19">
        <w:rPr>
          <w:rFonts w:ascii="Bookman Old Style" w:hAnsi="Bookman Old Style"/>
          <w:sz w:val="22"/>
          <w:szCs w:val="22"/>
        </w:rPr>
        <w:t xml:space="preserve">             – grunty o pow.0,0148 ha – wartość początkowa              162,00</w:t>
      </w:r>
    </w:p>
    <w:p w14:paraId="5CCE1A36" w14:textId="77777777" w:rsidR="009146D7" w:rsidRPr="00AF7D19" w:rsidRDefault="009146D7" w:rsidP="009146D7">
      <w:pPr>
        <w:rPr>
          <w:rFonts w:ascii="Bookman Old Style" w:hAnsi="Bookman Old Style"/>
          <w:sz w:val="22"/>
          <w:szCs w:val="22"/>
        </w:rPr>
      </w:pPr>
      <w:r w:rsidRPr="00AF7D19">
        <w:rPr>
          <w:rFonts w:ascii="Bookman Old Style" w:hAnsi="Bookman Old Style"/>
          <w:sz w:val="22"/>
          <w:szCs w:val="22"/>
        </w:rPr>
        <w:t xml:space="preserve">             – grunty o pow.0,1192 ha – wartość początkowa              218,00</w:t>
      </w:r>
    </w:p>
    <w:p w14:paraId="69D07C8E" w14:textId="77777777" w:rsidR="009146D7" w:rsidRPr="00AF7D19" w:rsidRDefault="009146D7" w:rsidP="009146D7">
      <w:pPr>
        <w:rPr>
          <w:rFonts w:ascii="Bookman Old Style" w:hAnsi="Bookman Old Style"/>
          <w:sz w:val="22"/>
          <w:szCs w:val="22"/>
        </w:rPr>
      </w:pPr>
      <w:r w:rsidRPr="00AF7D19">
        <w:rPr>
          <w:rFonts w:ascii="Bookman Old Style" w:hAnsi="Bookman Old Style"/>
          <w:sz w:val="22"/>
          <w:szCs w:val="22"/>
        </w:rPr>
        <w:t xml:space="preserve">             – grunty o pow.1,8177 ha – wartość początkowa         19 904,00</w:t>
      </w:r>
    </w:p>
    <w:p w14:paraId="7E4745D9" w14:textId="77777777" w:rsidR="009146D7" w:rsidRPr="00C93EEE" w:rsidRDefault="009146D7" w:rsidP="009146D7">
      <w:pPr>
        <w:rPr>
          <w:rFonts w:ascii="Bookman Old Style" w:hAnsi="Bookman Old Style"/>
          <w:color w:val="FF0000"/>
          <w:sz w:val="22"/>
          <w:szCs w:val="22"/>
        </w:rPr>
      </w:pPr>
    </w:p>
    <w:p w14:paraId="0F4F961D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 xml:space="preserve">Grupa 1 – Budynki i lokale, wartość netto: 4.046.334,39zł,   </w:t>
      </w:r>
      <w:r w:rsidRPr="00A52E48">
        <w:rPr>
          <w:rFonts w:ascii="Bookman Old Style" w:hAnsi="Bookman Old Style"/>
          <w:sz w:val="22"/>
          <w:szCs w:val="22"/>
        </w:rPr>
        <w:t>w tym:</w:t>
      </w:r>
    </w:p>
    <w:p w14:paraId="7B3E88CF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- budynki oświaty, nauki i kultury:</w:t>
      </w:r>
    </w:p>
    <w:p w14:paraId="291368D5" w14:textId="77777777" w:rsidR="009146D7" w:rsidRPr="00A52E48" w:rsidRDefault="009146D7" w:rsidP="009146D7">
      <w:pPr>
        <w:jc w:val="both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– budynek A /   szt. 1            wartość początkowa       3 101 358,54</w:t>
      </w:r>
    </w:p>
    <w:p w14:paraId="68A98220" w14:textId="77777777" w:rsidR="009146D7" w:rsidRPr="00A52E48" w:rsidRDefault="009146D7" w:rsidP="009146D7">
      <w:pPr>
        <w:jc w:val="both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                                           wartość netto                 </w:t>
      </w:r>
      <w:r w:rsidRPr="00A52E48">
        <w:rPr>
          <w:rFonts w:ascii="Bookman Old Style" w:hAnsi="Bookman Old Style"/>
          <w:b/>
          <w:sz w:val="22"/>
          <w:szCs w:val="22"/>
        </w:rPr>
        <w:t>1 162 984,52</w:t>
      </w:r>
      <w:r w:rsidRPr="00A52E48">
        <w:rPr>
          <w:rFonts w:ascii="Bookman Old Style" w:hAnsi="Bookman Old Style"/>
          <w:sz w:val="22"/>
          <w:szCs w:val="22"/>
        </w:rPr>
        <w:t xml:space="preserve">        </w:t>
      </w:r>
    </w:p>
    <w:p w14:paraId="49F20228" w14:textId="77777777" w:rsidR="009146D7" w:rsidRPr="00A52E48" w:rsidRDefault="009146D7" w:rsidP="009146D7">
      <w:pPr>
        <w:jc w:val="both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– budynek B /   szt. 1            wartość początkowa       1 814 863,47</w:t>
      </w:r>
    </w:p>
    <w:p w14:paraId="64498E06" w14:textId="77777777" w:rsidR="009146D7" w:rsidRPr="00A52E48" w:rsidRDefault="009146D7" w:rsidP="009146D7">
      <w:pPr>
        <w:jc w:val="both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                                           wartość netto                   </w:t>
      </w:r>
      <w:r w:rsidRPr="00A52E48">
        <w:rPr>
          <w:rFonts w:ascii="Bookman Old Style" w:hAnsi="Bookman Old Style"/>
          <w:b/>
          <w:sz w:val="22"/>
          <w:szCs w:val="22"/>
        </w:rPr>
        <w:t xml:space="preserve">861 860,73 </w:t>
      </w:r>
    </w:p>
    <w:p w14:paraId="74DA5FAE" w14:textId="77777777" w:rsidR="009146D7" w:rsidRPr="00A52E48" w:rsidRDefault="009146D7" w:rsidP="009146D7">
      <w:pPr>
        <w:jc w:val="both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– hala sportowa szt. 1            wartość początkowa       4 152 962,83</w:t>
      </w:r>
    </w:p>
    <w:p w14:paraId="78959ECD" w14:textId="77777777" w:rsidR="009146D7" w:rsidRPr="00A52E48" w:rsidRDefault="009146D7" w:rsidP="009146D7">
      <w:pPr>
        <w:jc w:val="both"/>
        <w:rPr>
          <w:rFonts w:ascii="Bookman Old Style" w:hAnsi="Bookman Old Style"/>
          <w:b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                                           wartość netto                 </w:t>
      </w:r>
      <w:r w:rsidRPr="00A52E48">
        <w:rPr>
          <w:rFonts w:ascii="Bookman Old Style" w:hAnsi="Bookman Old Style"/>
          <w:b/>
          <w:sz w:val="22"/>
          <w:szCs w:val="22"/>
        </w:rPr>
        <w:t>2 021 489,14</w:t>
      </w:r>
    </w:p>
    <w:p w14:paraId="1EFA23C6" w14:textId="77777777" w:rsidR="009146D7" w:rsidRPr="00C93EEE" w:rsidRDefault="009146D7" w:rsidP="009146D7">
      <w:pPr>
        <w:jc w:val="both"/>
        <w:rPr>
          <w:rFonts w:ascii="Bookman Old Style" w:hAnsi="Bookman Old Style"/>
          <w:b/>
          <w:color w:val="FF0000"/>
          <w:sz w:val="22"/>
          <w:szCs w:val="22"/>
        </w:rPr>
      </w:pPr>
    </w:p>
    <w:p w14:paraId="7D3B1BCC" w14:textId="77777777" w:rsidR="009146D7" w:rsidRPr="00A52E48" w:rsidRDefault="009146D7" w:rsidP="009146D7">
      <w:pPr>
        <w:spacing w:after="240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 xml:space="preserve">Grupa 2 – Autostrady, drogi ekspresowe, ulice i drogi pozostałe, </w:t>
      </w:r>
      <w:r w:rsidRPr="00A52E48">
        <w:rPr>
          <w:rFonts w:ascii="Bookman Old Style" w:hAnsi="Bookman Old Style"/>
          <w:sz w:val="22"/>
          <w:szCs w:val="22"/>
        </w:rPr>
        <w:t>w tym:</w:t>
      </w:r>
    </w:p>
    <w:p w14:paraId="5FA65C24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- droga do szkoły szt. 1       wartość początkowa         552 354,89</w:t>
      </w:r>
    </w:p>
    <w:p w14:paraId="0C29B4D0" w14:textId="77777777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lastRenderedPageBreak/>
        <w:t xml:space="preserve">                                                        </w:t>
      </w:r>
      <w:r w:rsidRPr="00A52E48">
        <w:rPr>
          <w:rFonts w:ascii="Bookman Old Style" w:hAnsi="Bookman Old Style"/>
          <w:b/>
          <w:sz w:val="22"/>
          <w:szCs w:val="22"/>
        </w:rPr>
        <w:t>wartość netto                          0,00</w:t>
      </w:r>
    </w:p>
    <w:p w14:paraId="370A39F9" w14:textId="77777777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</w:p>
    <w:p w14:paraId="1E5ED7F5" w14:textId="77777777" w:rsidR="009146D7" w:rsidRPr="00A52E48" w:rsidRDefault="009146D7" w:rsidP="009146D7">
      <w:pPr>
        <w:spacing w:after="240"/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 xml:space="preserve">Grupa 3 – Kotły i maszyny energetyczne, </w:t>
      </w:r>
      <w:r w:rsidRPr="00A52E48">
        <w:rPr>
          <w:rFonts w:ascii="Bookman Old Style" w:hAnsi="Bookman Old Style"/>
          <w:sz w:val="22"/>
          <w:szCs w:val="22"/>
        </w:rPr>
        <w:t>w tym:</w:t>
      </w:r>
    </w:p>
    <w:p w14:paraId="378F84F5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–   kocioł stalowy szt. 2        wartość początkowa             64 975,59  </w:t>
      </w:r>
    </w:p>
    <w:p w14:paraId="17EC7243" w14:textId="77777777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                                          </w:t>
      </w:r>
      <w:r w:rsidRPr="00A52E48">
        <w:rPr>
          <w:rFonts w:ascii="Bookman Old Style" w:hAnsi="Bookman Old Style"/>
          <w:b/>
          <w:sz w:val="22"/>
          <w:szCs w:val="22"/>
        </w:rPr>
        <w:t>wartość netto                    28 210,15</w:t>
      </w:r>
    </w:p>
    <w:p w14:paraId="64E84436" w14:textId="77777777" w:rsidR="009146D7" w:rsidRPr="00C93EEE" w:rsidRDefault="009146D7" w:rsidP="009146D7">
      <w:pPr>
        <w:rPr>
          <w:rFonts w:ascii="Bookman Old Style" w:hAnsi="Bookman Old Style"/>
          <w:b/>
          <w:color w:val="FF0000"/>
          <w:sz w:val="22"/>
          <w:szCs w:val="22"/>
        </w:rPr>
      </w:pPr>
    </w:p>
    <w:p w14:paraId="3D8DBD95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>Grupa 4-6 – Maszyny, urządzenia i aparaty ogólnego zastosowania,</w:t>
      </w:r>
      <w:r w:rsidRPr="00A52E48">
        <w:rPr>
          <w:rFonts w:ascii="Bookman Old Style" w:hAnsi="Bookman Old Style"/>
          <w:sz w:val="22"/>
          <w:szCs w:val="22"/>
        </w:rPr>
        <w:t xml:space="preserve"> w tym: system alarmowy, system telewizji dozorowej, zmywarka, kosiarka, komputery</w:t>
      </w:r>
    </w:p>
    <w:p w14:paraId="01AEE189" w14:textId="77777777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</w:p>
    <w:p w14:paraId="2D0F0788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 xml:space="preserve">                                                    </w:t>
      </w:r>
      <w:r w:rsidRPr="00A52E48">
        <w:rPr>
          <w:rFonts w:ascii="Bookman Old Style" w:hAnsi="Bookman Old Style"/>
          <w:sz w:val="22"/>
          <w:szCs w:val="22"/>
        </w:rPr>
        <w:t xml:space="preserve"> wartość początkowa          105 153,09</w:t>
      </w:r>
    </w:p>
    <w:p w14:paraId="34A0C02E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                                          zakup                                  21 005,94</w:t>
      </w:r>
    </w:p>
    <w:p w14:paraId="15F9720A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 xml:space="preserve">                                                     wartość netto                  20 515,80</w:t>
      </w:r>
    </w:p>
    <w:p w14:paraId="1D98AE7F" w14:textId="77777777" w:rsidR="009146D7" w:rsidRPr="00C93EEE" w:rsidRDefault="009146D7" w:rsidP="009146D7">
      <w:pPr>
        <w:rPr>
          <w:rFonts w:ascii="Bookman Old Style" w:hAnsi="Bookman Old Style"/>
          <w:color w:val="FF0000"/>
          <w:sz w:val="22"/>
          <w:szCs w:val="22"/>
        </w:rPr>
      </w:pPr>
      <w:r w:rsidRPr="00C93EEE">
        <w:rPr>
          <w:rFonts w:ascii="Bookman Old Style" w:hAnsi="Bookman Old Style"/>
          <w:color w:val="FF0000"/>
          <w:sz w:val="22"/>
          <w:szCs w:val="22"/>
        </w:rPr>
        <w:t xml:space="preserve"> </w:t>
      </w:r>
    </w:p>
    <w:p w14:paraId="056AEED8" w14:textId="77777777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>Grupa 8 – Narzędzia, przyrządy, ruchomości i wyposażenie,</w:t>
      </w:r>
    </w:p>
    <w:p w14:paraId="72598A7D" w14:textId="77777777" w:rsidR="009146D7" w:rsidRPr="00A52E48" w:rsidRDefault="009146D7" w:rsidP="009146D7">
      <w:pPr>
        <w:rPr>
          <w:rFonts w:ascii="Bookman Old Style" w:hAnsi="Bookman Old Style"/>
          <w:sz w:val="22"/>
          <w:szCs w:val="22"/>
        </w:rPr>
      </w:pPr>
      <w:r w:rsidRPr="00A52E48">
        <w:rPr>
          <w:rFonts w:ascii="Bookman Old Style" w:hAnsi="Bookman Old Style"/>
          <w:sz w:val="22"/>
          <w:szCs w:val="22"/>
        </w:rPr>
        <w:t xml:space="preserve">                                                       wartość początkowa          144 014,69</w:t>
      </w:r>
    </w:p>
    <w:p w14:paraId="7022DC30" w14:textId="77777777" w:rsidR="009146D7" w:rsidRPr="00A52E48" w:rsidRDefault="009146D7" w:rsidP="009146D7">
      <w:pPr>
        <w:rPr>
          <w:rFonts w:ascii="Bookman Old Style" w:hAnsi="Bookman Old Style"/>
          <w:b/>
          <w:sz w:val="22"/>
          <w:szCs w:val="22"/>
        </w:rPr>
      </w:pPr>
      <w:r w:rsidRPr="00A52E48">
        <w:rPr>
          <w:rFonts w:ascii="Bookman Old Style" w:hAnsi="Bookman Old Style"/>
          <w:b/>
          <w:sz w:val="22"/>
          <w:szCs w:val="22"/>
        </w:rPr>
        <w:t xml:space="preserve">                                                    wartość netto                           0,00</w:t>
      </w:r>
    </w:p>
    <w:p w14:paraId="3D9838B2" w14:textId="77777777" w:rsidR="00D445A8" w:rsidRDefault="00D445A8"/>
    <w:sectPr w:rsidR="00D445A8" w:rsidSect="002A3EBA">
      <w:footerReference w:type="default" r:id="rId9"/>
      <w:pgSz w:w="11906" w:h="16838"/>
      <w:pgMar w:top="1417" w:right="849" w:bottom="993" w:left="1417" w:header="708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3A5A" w14:textId="77777777" w:rsidR="002373E2" w:rsidRDefault="002373E2">
      <w:r>
        <w:separator/>
      </w:r>
    </w:p>
  </w:endnote>
  <w:endnote w:type="continuationSeparator" w:id="0">
    <w:p w14:paraId="7219EAAE" w14:textId="77777777" w:rsidR="002373E2" w:rsidRDefault="0023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5A81" w14:textId="77777777" w:rsidR="00151B04" w:rsidRPr="000A1910" w:rsidRDefault="00ED2F1D">
    <w:pPr>
      <w:pStyle w:val="Stopka"/>
      <w:jc w:val="right"/>
      <w:rPr>
        <w:rFonts w:ascii="Calibri Light" w:hAnsi="Calibri Light"/>
      </w:rPr>
    </w:pPr>
    <w:r w:rsidRPr="000A1910">
      <w:rPr>
        <w:rFonts w:ascii="Calibri Light" w:hAnsi="Calibri Light"/>
      </w:rPr>
      <w:t xml:space="preserve">str. </w:t>
    </w:r>
    <w:r w:rsidRPr="000A1910">
      <w:rPr>
        <w:rFonts w:ascii="Calibri" w:hAnsi="Calibri"/>
      </w:rPr>
      <w:fldChar w:fldCharType="begin"/>
    </w:r>
    <w:r w:rsidRPr="000A1910">
      <w:instrText>PAGE    \* MERGEFORMAT</w:instrText>
    </w:r>
    <w:r w:rsidRPr="000A1910">
      <w:rPr>
        <w:rFonts w:ascii="Calibri" w:hAnsi="Calibri"/>
      </w:rPr>
      <w:fldChar w:fldCharType="separate"/>
    </w:r>
    <w:r w:rsidRPr="001D0FFB">
      <w:rPr>
        <w:rFonts w:ascii="Calibri Light" w:hAnsi="Calibri Light"/>
        <w:noProof/>
      </w:rPr>
      <w:t>9</w:t>
    </w:r>
    <w:r w:rsidRPr="000A1910">
      <w:rPr>
        <w:rFonts w:ascii="Calibri Light" w:hAnsi="Calibri Light"/>
      </w:rPr>
      <w:fldChar w:fldCharType="end"/>
    </w:r>
  </w:p>
  <w:p w14:paraId="2C61C73A" w14:textId="77777777" w:rsidR="00151B04" w:rsidRDefault="00151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6409" w14:textId="77777777" w:rsidR="002373E2" w:rsidRDefault="002373E2">
      <w:r>
        <w:separator/>
      </w:r>
    </w:p>
  </w:footnote>
  <w:footnote w:type="continuationSeparator" w:id="0">
    <w:p w14:paraId="1B2F6915" w14:textId="77777777" w:rsidR="002373E2" w:rsidRDefault="0023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964EAF54"/>
    <w:name w:val="WW8Num4"/>
    <w:lvl w:ilvl="0">
      <w:numFmt w:val="bullet"/>
      <w:lvlText w:val="-"/>
      <w:lvlJc w:val="left"/>
      <w:pPr>
        <w:tabs>
          <w:tab w:val="num" w:pos="1551"/>
        </w:tabs>
        <w:ind w:left="1474" w:hanging="283"/>
      </w:pPr>
      <w:rPr>
        <w:rFonts w:ascii="OpenSymbol" w:hAnsi="OpenSymbol"/>
        <w:color w:val="000000"/>
      </w:rPr>
    </w:lvl>
  </w:abstractNum>
  <w:abstractNum w:abstractNumId="2" w15:restartNumberingAfterBreak="0">
    <w:nsid w:val="12DF1633"/>
    <w:multiLevelType w:val="hybridMultilevel"/>
    <w:tmpl w:val="B5120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7740"/>
    <w:multiLevelType w:val="hybridMultilevel"/>
    <w:tmpl w:val="224C21AE"/>
    <w:lvl w:ilvl="0" w:tplc="9BBA9DE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B7A12A1"/>
    <w:multiLevelType w:val="hybridMultilevel"/>
    <w:tmpl w:val="B778F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A189B"/>
    <w:multiLevelType w:val="hybridMultilevel"/>
    <w:tmpl w:val="4232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01413"/>
    <w:multiLevelType w:val="hybridMultilevel"/>
    <w:tmpl w:val="0A12B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0021CC"/>
    <w:multiLevelType w:val="multilevel"/>
    <w:tmpl w:val="BC187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b/>
        <w:color w:val="auto"/>
      </w:rPr>
    </w:lvl>
    <w:lvl w:ilvl="1">
      <w:numFmt w:val="decimal"/>
      <w:lvlText w:val="-"/>
      <w:lvlJc w:val="left"/>
      <w:pPr>
        <w:tabs>
          <w:tab w:val="num" w:pos="938"/>
        </w:tabs>
        <w:ind w:left="938" w:hanging="360"/>
      </w:pPr>
      <w:rPr>
        <w:rFonts w:ascii="Times New Roman" w:eastAsia="Times New Roman" w:hAnsi="Times New Roman" w:cs="Times New Roman" w:hint="default"/>
      </w:rPr>
    </w:lvl>
    <w:lvl w:ilvl="2">
      <w:numFmt w:val="decimal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54AB5F7A"/>
    <w:multiLevelType w:val="hybridMultilevel"/>
    <w:tmpl w:val="9154D986"/>
    <w:lvl w:ilvl="0" w:tplc="989C215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CC1B36"/>
    <w:multiLevelType w:val="hybridMultilevel"/>
    <w:tmpl w:val="4A66968E"/>
    <w:lvl w:ilvl="0" w:tplc="6F742AF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F32B0"/>
    <w:multiLevelType w:val="hybridMultilevel"/>
    <w:tmpl w:val="A13A9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033F5"/>
    <w:multiLevelType w:val="hybridMultilevel"/>
    <w:tmpl w:val="171CE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4547A"/>
    <w:multiLevelType w:val="hybridMultilevel"/>
    <w:tmpl w:val="6CF433A2"/>
    <w:lvl w:ilvl="0" w:tplc="3A7E3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176AB"/>
    <w:multiLevelType w:val="hybridMultilevel"/>
    <w:tmpl w:val="452C2B3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56BE3"/>
    <w:multiLevelType w:val="hybridMultilevel"/>
    <w:tmpl w:val="9C028072"/>
    <w:lvl w:ilvl="0" w:tplc="9BBA9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57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331242">
    <w:abstractNumId w:val="1"/>
  </w:num>
  <w:num w:numId="3" w16cid:durableId="1774781751">
    <w:abstractNumId w:val="7"/>
  </w:num>
  <w:num w:numId="4" w16cid:durableId="1341156867">
    <w:abstractNumId w:val="14"/>
  </w:num>
  <w:num w:numId="5" w16cid:durableId="1256666971">
    <w:abstractNumId w:val="2"/>
  </w:num>
  <w:num w:numId="6" w16cid:durableId="1243418971">
    <w:abstractNumId w:val="8"/>
  </w:num>
  <w:num w:numId="7" w16cid:durableId="2109738907">
    <w:abstractNumId w:val="3"/>
  </w:num>
  <w:num w:numId="8" w16cid:durableId="1308973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393992">
    <w:abstractNumId w:val="13"/>
  </w:num>
  <w:num w:numId="10" w16cid:durableId="1141460433">
    <w:abstractNumId w:val="9"/>
  </w:num>
  <w:num w:numId="11" w16cid:durableId="363756206">
    <w:abstractNumId w:val="12"/>
  </w:num>
  <w:num w:numId="12" w16cid:durableId="1215393189">
    <w:abstractNumId w:val="4"/>
  </w:num>
  <w:num w:numId="13" w16cid:durableId="1131828861">
    <w:abstractNumId w:val="6"/>
  </w:num>
  <w:num w:numId="14" w16cid:durableId="2035493142">
    <w:abstractNumId w:val="10"/>
  </w:num>
  <w:num w:numId="15" w16cid:durableId="700083925">
    <w:abstractNumId w:val="5"/>
  </w:num>
  <w:num w:numId="16" w16cid:durableId="132062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A"/>
    <w:rsid w:val="00011862"/>
    <w:rsid w:val="000320E3"/>
    <w:rsid w:val="00042606"/>
    <w:rsid w:val="00094001"/>
    <w:rsid w:val="000A5FC7"/>
    <w:rsid w:val="000A667F"/>
    <w:rsid w:val="000B6ADA"/>
    <w:rsid w:val="000F0981"/>
    <w:rsid w:val="00151B04"/>
    <w:rsid w:val="00166236"/>
    <w:rsid w:val="001D32EB"/>
    <w:rsid w:val="001F53E1"/>
    <w:rsid w:val="00207FE3"/>
    <w:rsid w:val="002373E2"/>
    <w:rsid w:val="00292EF9"/>
    <w:rsid w:val="00295BBB"/>
    <w:rsid w:val="002A3EBA"/>
    <w:rsid w:val="002B6184"/>
    <w:rsid w:val="0035324F"/>
    <w:rsid w:val="00395FDC"/>
    <w:rsid w:val="003F4A7B"/>
    <w:rsid w:val="004E3E30"/>
    <w:rsid w:val="004E5A2E"/>
    <w:rsid w:val="0050645E"/>
    <w:rsid w:val="00561894"/>
    <w:rsid w:val="005A6323"/>
    <w:rsid w:val="005B21D0"/>
    <w:rsid w:val="005E20B5"/>
    <w:rsid w:val="005E57B0"/>
    <w:rsid w:val="00601655"/>
    <w:rsid w:val="0060311B"/>
    <w:rsid w:val="0060528E"/>
    <w:rsid w:val="00632C4D"/>
    <w:rsid w:val="006B602F"/>
    <w:rsid w:val="00745D88"/>
    <w:rsid w:val="00750DD8"/>
    <w:rsid w:val="007705B3"/>
    <w:rsid w:val="007A17C7"/>
    <w:rsid w:val="007A3DEE"/>
    <w:rsid w:val="007B58D1"/>
    <w:rsid w:val="007D25D1"/>
    <w:rsid w:val="00835578"/>
    <w:rsid w:val="00836105"/>
    <w:rsid w:val="008D0A2E"/>
    <w:rsid w:val="009021DC"/>
    <w:rsid w:val="009146D7"/>
    <w:rsid w:val="00B15D66"/>
    <w:rsid w:val="00B26E29"/>
    <w:rsid w:val="00BE3235"/>
    <w:rsid w:val="00BF4E9E"/>
    <w:rsid w:val="00C41599"/>
    <w:rsid w:val="00C505B1"/>
    <w:rsid w:val="00C537F2"/>
    <w:rsid w:val="00CA353E"/>
    <w:rsid w:val="00CB1BB0"/>
    <w:rsid w:val="00CB6C78"/>
    <w:rsid w:val="00D36B4F"/>
    <w:rsid w:val="00D4089A"/>
    <w:rsid w:val="00D445A8"/>
    <w:rsid w:val="00DE4C9E"/>
    <w:rsid w:val="00E07C8F"/>
    <w:rsid w:val="00E17C1C"/>
    <w:rsid w:val="00E961D7"/>
    <w:rsid w:val="00E97397"/>
    <w:rsid w:val="00EA1043"/>
    <w:rsid w:val="00ED2F1D"/>
    <w:rsid w:val="00ED411A"/>
    <w:rsid w:val="00F04811"/>
    <w:rsid w:val="00F14E38"/>
    <w:rsid w:val="00FD5404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7F81"/>
  <w15:chartTrackingRefBased/>
  <w15:docId w15:val="{D71E15E8-D6A1-4664-ADF6-FDA6603F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1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D411A"/>
    <w:pPr>
      <w:keepNext/>
      <w:jc w:val="center"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D411A"/>
    <w:pPr>
      <w:keepNext/>
      <w:ind w:left="360"/>
      <w:jc w:val="right"/>
      <w:outlineLvl w:val="1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411A"/>
    <w:pPr>
      <w:keepNext/>
      <w:jc w:val="right"/>
      <w:outlineLvl w:val="2"/>
    </w:pPr>
    <w:rPr>
      <w:rFonts w:eastAsia="Arial Unicode MS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11A"/>
    <w:rPr>
      <w:rFonts w:ascii="Times New Roman" w:eastAsia="Arial Unicode MS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ED411A"/>
    <w:rPr>
      <w:rFonts w:ascii="Times New Roman" w:eastAsia="Arial Unicode MS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ED411A"/>
    <w:rPr>
      <w:rFonts w:ascii="Times New Roman" w:eastAsia="Arial Unicode MS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ED411A"/>
    <w:pPr>
      <w:jc w:val="center"/>
    </w:pPr>
    <w:rPr>
      <w:b/>
      <w:sz w:val="4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D411A"/>
    <w:rPr>
      <w:rFonts w:ascii="Times New Roman" w:eastAsia="Times New Roman" w:hAnsi="Times New Roman" w:cs="Times New Roman"/>
      <w:b/>
      <w:kern w:val="0"/>
      <w:sz w:val="40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D411A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411A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D411A"/>
    <w:pPr>
      <w:ind w:left="720"/>
      <w:contextualSpacing/>
    </w:pPr>
  </w:style>
  <w:style w:type="paragraph" w:customStyle="1" w:styleId="xl33">
    <w:name w:val="xl33"/>
    <w:basedOn w:val="Normalny"/>
    <w:rsid w:val="00ED41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D411A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4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11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4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4821-FD89-4B77-844C-148F42B5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2065</Words>
  <Characters>12396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NIERUCHOMOCI OSRIS</dc:creator>
  <cp:keywords/>
  <dc:description/>
  <cp:lastModifiedBy>Magdalena Tęsna-Pitner</cp:lastModifiedBy>
  <cp:revision>2</cp:revision>
  <cp:lastPrinted>2024-03-26T10:02:00Z</cp:lastPrinted>
  <dcterms:created xsi:type="dcterms:W3CDTF">2025-09-16T09:45:00Z</dcterms:created>
  <dcterms:modified xsi:type="dcterms:W3CDTF">2025-09-16T09:45:00Z</dcterms:modified>
</cp:coreProperties>
</file>