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0E" w:rsidRDefault="0059130E" w:rsidP="0059130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SPRAWOZDANIE Z REALIZACJI ZADAŃ </w:t>
      </w:r>
    </w:p>
    <w:p w:rsidR="0059130E" w:rsidRDefault="0059130E" w:rsidP="0059130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OBJETYCH GMINNYM PROGRAMEM OCHRONY ZDROWIA PSYCHICZNEGO </w:t>
      </w:r>
    </w:p>
    <w:p w:rsidR="0059130E" w:rsidRDefault="0059130E" w:rsidP="0059130E">
      <w:pP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ZA 202</w:t>
      </w:r>
      <w:r w:rsidR="00333946">
        <w:rPr>
          <w:rFonts w:ascii="Bookman Old Style" w:hAnsi="Bookman Old Style"/>
          <w:b/>
          <w:sz w:val="22"/>
          <w:szCs w:val="22"/>
        </w:rPr>
        <w:t>4</w:t>
      </w:r>
      <w:r>
        <w:rPr>
          <w:rFonts w:ascii="Bookman Old Style" w:hAnsi="Bookman Old Style"/>
          <w:b/>
          <w:sz w:val="22"/>
          <w:szCs w:val="22"/>
        </w:rPr>
        <w:t xml:space="preserve"> ROK</w:t>
      </w:r>
    </w:p>
    <w:p w:rsidR="0059130E" w:rsidRDefault="0059130E" w:rsidP="0059130E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59130E" w:rsidRDefault="0059130E" w:rsidP="0059130E">
      <w:pPr>
        <w:spacing w:line="276" w:lineRule="auto"/>
        <w:ind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Na podstawie </w:t>
      </w:r>
      <w:hyperlink r:id="rId5" w:anchor="hiperlinkText.rpc?hiperlink=type=tresc:nro=Powszechny.19023:part=a2u6&amp;full=1#hiperlinkText.rpc?hiperlink=type=tresc:nro=Powszechny.19023:part=a2u6&amp;full=1" w:tgtFrame="_parent" w:history="1">
        <w:r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art. 2 ust. 6</w:t>
        </w:r>
      </w:hyperlink>
      <w:r>
        <w:rPr>
          <w:rFonts w:ascii="Bookman Old Style" w:hAnsi="Bookman Old Style"/>
          <w:sz w:val="22"/>
          <w:szCs w:val="22"/>
        </w:rPr>
        <w:t xml:space="preserve"> ustawy z </w:t>
      </w:r>
      <w:r>
        <w:rPr>
          <w:rStyle w:val="luchili"/>
          <w:rFonts w:ascii="Bookman Old Style" w:hAnsi="Bookman Old Style"/>
          <w:sz w:val="22"/>
          <w:szCs w:val="22"/>
        </w:rPr>
        <w:t>dnia</w:t>
      </w:r>
      <w:r>
        <w:rPr>
          <w:rFonts w:ascii="Bookman Old Style" w:hAnsi="Bookman Old Style"/>
          <w:sz w:val="22"/>
          <w:szCs w:val="22"/>
        </w:rPr>
        <w:t xml:space="preserve"> 19 sierpnia 1994 r. o ochronie zdrowia psychicznego (t. j Dz.U.2022, poz. 2123 </w:t>
      </w:r>
      <w:r w:rsidR="00F150A1">
        <w:rPr>
          <w:rFonts w:ascii="Bookman Old Style" w:hAnsi="Bookman Old Style"/>
          <w:sz w:val="22"/>
          <w:szCs w:val="22"/>
        </w:rPr>
        <w:t xml:space="preserve">oraz z 2023 r. poz. 1972 </w:t>
      </w:r>
      <w:r>
        <w:rPr>
          <w:rFonts w:ascii="Bookman Old Style" w:hAnsi="Bookman Old Style"/>
          <w:sz w:val="22"/>
          <w:szCs w:val="22"/>
        </w:rPr>
        <w:t>ze zm. ) ustanowiono Narodowy Program Ochrony Zdrowia Psychicznego na lata 20</w:t>
      </w:r>
      <w:r w:rsidR="00F150A1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>-20</w:t>
      </w:r>
      <w:r w:rsidR="00F150A1">
        <w:rPr>
          <w:rFonts w:ascii="Bookman Old Style" w:hAnsi="Bookman Old Style"/>
          <w:sz w:val="22"/>
          <w:szCs w:val="22"/>
        </w:rPr>
        <w:t>30</w:t>
      </w:r>
      <w:r>
        <w:rPr>
          <w:rFonts w:ascii="Bookman Old Style" w:hAnsi="Bookman Old Style"/>
          <w:sz w:val="22"/>
          <w:szCs w:val="22"/>
        </w:rPr>
        <w:t xml:space="preserve">. Gminny Program Ochrony Zdrowia Psychicznego został przyjęty uchwałą Rady Gminy Ciepłowody   z dnia </w:t>
      </w:r>
      <w:r w:rsidR="00F150A1">
        <w:rPr>
          <w:rFonts w:ascii="Bookman Old Style" w:hAnsi="Bookman Old Style"/>
          <w:sz w:val="22"/>
          <w:szCs w:val="22"/>
        </w:rPr>
        <w:t xml:space="preserve">29 grudnia </w:t>
      </w:r>
      <w:r>
        <w:rPr>
          <w:rFonts w:ascii="Bookman Old Style" w:hAnsi="Bookman Old Style"/>
          <w:sz w:val="22"/>
          <w:szCs w:val="22"/>
        </w:rPr>
        <w:t xml:space="preserve"> 20</w:t>
      </w:r>
      <w:r w:rsidR="00F150A1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 r. Nr </w:t>
      </w:r>
      <w:r w:rsidR="00F150A1">
        <w:rPr>
          <w:rFonts w:ascii="Bookman Old Style" w:hAnsi="Bookman Old Style"/>
          <w:sz w:val="22"/>
          <w:szCs w:val="22"/>
        </w:rPr>
        <w:t>323</w:t>
      </w:r>
      <w:r>
        <w:rPr>
          <w:rFonts w:ascii="Bookman Old Style" w:hAnsi="Bookman Old Style"/>
          <w:sz w:val="22"/>
          <w:szCs w:val="22"/>
        </w:rPr>
        <w:t>/L</w:t>
      </w:r>
      <w:r w:rsidR="00F150A1">
        <w:rPr>
          <w:rFonts w:ascii="Bookman Old Style" w:hAnsi="Bookman Old Style"/>
          <w:sz w:val="22"/>
          <w:szCs w:val="22"/>
        </w:rPr>
        <w:t>XI</w:t>
      </w:r>
      <w:r>
        <w:rPr>
          <w:rFonts w:ascii="Bookman Old Style" w:hAnsi="Bookman Old Style"/>
          <w:sz w:val="22"/>
          <w:szCs w:val="22"/>
        </w:rPr>
        <w:t>/</w:t>
      </w:r>
      <w:r w:rsidR="00F150A1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 xml:space="preserve"> na lata 20</w:t>
      </w:r>
      <w:r w:rsidR="00F150A1">
        <w:rPr>
          <w:rFonts w:ascii="Bookman Old Style" w:hAnsi="Bookman Old Style"/>
          <w:sz w:val="22"/>
          <w:szCs w:val="22"/>
        </w:rPr>
        <w:t>23</w:t>
      </w:r>
      <w:r>
        <w:rPr>
          <w:rFonts w:ascii="Bookman Old Style" w:hAnsi="Bookman Old Style"/>
          <w:sz w:val="22"/>
          <w:szCs w:val="22"/>
        </w:rPr>
        <w:t>-20</w:t>
      </w:r>
      <w:r w:rsidR="00F150A1">
        <w:rPr>
          <w:rFonts w:ascii="Bookman Old Style" w:hAnsi="Bookman Old Style"/>
          <w:sz w:val="22"/>
          <w:szCs w:val="22"/>
        </w:rPr>
        <w:t>30</w:t>
      </w:r>
      <w:r>
        <w:rPr>
          <w:rFonts w:ascii="Bookman Old Style" w:hAnsi="Bookman Old Style"/>
          <w:sz w:val="22"/>
          <w:szCs w:val="22"/>
        </w:rPr>
        <w:t xml:space="preserve">. </w:t>
      </w:r>
    </w:p>
    <w:p w:rsidR="0059130E" w:rsidRDefault="0059130E" w:rsidP="0059130E">
      <w:pPr>
        <w:spacing w:line="276" w:lineRule="auto"/>
        <w:ind w:firstLine="708"/>
        <w:rPr>
          <w:rFonts w:ascii="Bookman Old Style" w:hAnsi="Bookman Old Style"/>
          <w:sz w:val="22"/>
          <w:szCs w:val="22"/>
        </w:rPr>
      </w:pPr>
    </w:p>
    <w:p w:rsidR="0059130E" w:rsidRDefault="0059130E" w:rsidP="0059130E">
      <w:pPr>
        <w:spacing w:line="276" w:lineRule="auto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          Głównym celem opracowanego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Gminnego Programu Ochrony Zdrowia Psychicznego dla mieszkańców Gminy Ciepłowody jest jego realizacja poprzez :</w:t>
      </w:r>
    </w:p>
    <w:p w:rsidR="0059130E" w:rsidRDefault="0059130E" w:rsidP="0059130E">
      <w:pPr>
        <w:spacing w:line="276" w:lineRule="auto"/>
        <w:rPr>
          <w:rFonts w:ascii="Bookman Old Style" w:hAnsi="Bookman Old Style"/>
          <w:bCs/>
          <w:sz w:val="22"/>
          <w:szCs w:val="22"/>
        </w:rPr>
      </w:pPr>
    </w:p>
    <w:p w:rsidR="0059130E" w:rsidRDefault="0059130E" w:rsidP="0059130E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1)</w:t>
      </w:r>
      <w:r>
        <w:rPr>
          <w:rFonts w:ascii="Bookman Old Style" w:hAnsi="Bookman Old Style"/>
          <w:sz w:val="22"/>
          <w:szCs w:val="22"/>
        </w:rPr>
        <w:t xml:space="preserve">promocję zdrowia psychicznego i zapobieganie zaburzeniom psychicznym, tutaj : </w:t>
      </w:r>
    </w:p>
    <w:p w:rsidR="0059130E" w:rsidRDefault="0059130E" w:rsidP="0059130E">
      <w:pPr>
        <w:autoSpaceDE w:val="0"/>
        <w:autoSpaceDN w:val="0"/>
        <w:adjustRightInd w:val="0"/>
        <w:spacing w:before="240" w:line="276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upowszechnienie wiedzy na temat zdrowia psychicznego, kształtowanie zachowań    i stylów życia korzystnych dla zdrowia psychicznego, rozwijanie umiejętności radzenia sobie w sytuacjach zagrażających zdrowiu psychicznemu, zapobieganie zaburzeniom psychicznym, zwiększenie integracji społecznej osób z zaburzeniami psychicznymi, organizacja systemu poradnictwa i pomocy w stanach kryzysu psychicznego.</w:t>
      </w:r>
    </w:p>
    <w:p w:rsidR="0059130E" w:rsidRDefault="0059130E" w:rsidP="0059130E">
      <w:pPr>
        <w:autoSpaceDE w:val="0"/>
        <w:autoSpaceDN w:val="0"/>
        <w:adjustRightInd w:val="0"/>
        <w:spacing w:before="240" w:line="276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2)</w:t>
      </w:r>
      <w:r>
        <w:rPr>
          <w:rFonts w:ascii="Bookman Old Style" w:hAnsi="Bookman Old Style"/>
          <w:bCs/>
          <w:sz w:val="22"/>
          <w:szCs w:val="22"/>
        </w:rPr>
        <w:t xml:space="preserve"> Zapewnienie osobom z zaburzeniami psychicznymi wielostronnej i powszechnie dostępnej opieki zdrowotnej oraz innych form opieki i pomocy niezbędnych do życia w środowisku rodzinnym i społecznym, </w:t>
      </w:r>
      <w:r>
        <w:rPr>
          <w:rFonts w:ascii="Bookman Old Style" w:hAnsi="Bookman Old Style"/>
          <w:sz w:val="22"/>
          <w:szCs w:val="22"/>
        </w:rPr>
        <w:t>wspieranie rozwoju dzieci i młodzieży przez poradnie psychologiczno- pedagogiczną, przez udzielanie dzieciom i młodzieży oraz rodzicom pomocy psychologiczno- pedagogicznej, tutaj: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</w:p>
    <w:p w:rsidR="0059130E" w:rsidRDefault="0059130E" w:rsidP="0059130E">
      <w:pPr>
        <w:autoSpaceDE w:val="0"/>
        <w:autoSpaceDN w:val="0"/>
        <w:adjustRightInd w:val="0"/>
        <w:spacing w:before="240" w:line="276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upowszechnienie środowiskowego modelu psychiatrycznej opieki zdrowotnej,</w:t>
      </w:r>
      <w:r>
        <w:rPr>
          <w:rFonts w:ascii="Bookman Old Style" w:hAnsi="Bookman Old Style"/>
          <w:sz w:val="22"/>
          <w:szCs w:val="22"/>
        </w:rPr>
        <w:t xml:space="preserve"> upowszechnianie  zróżnicowanych form pomocy i wsparcia  społecznego,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aktywizacja zawodowa osób z zaburzeniami psychicznymi,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skoordynowanie różnych form opieki i pomocy.</w:t>
      </w:r>
    </w:p>
    <w:p w:rsidR="0059130E" w:rsidRDefault="0059130E" w:rsidP="0059130E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59130E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3)zapewnienie innych form opieki i pomocy niezbędnych do życia w środowisku rodzinnym i społecznym,</w:t>
      </w:r>
    </w:p>
    <w:p w:rsidR="0059130E" w:rsidRDefault="0059130E" w:rsidP="00745F1A">
      <w:pPr>
        <w:pStyle w:val="Bezodstpw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Współpraca Ośrodka Pomocy Społecznej  ze służbami opieki psychiatrycznej                oraz  z lekarzami rodzinnymi.</w:t>
      </w:r>
    </w:p>
    <w:p w:rsidR="0059130E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59130E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4)aktywizacja zawodowa dla osób z zaburzeniami psychicznymi,</w:t>
      </w:r>
    </w:p>
    <w:p w:rsidR="0059130E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59130E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5) wspieranie rozwoju dzieci i młodzieży przez poradnie psychologiczno- pedagogicznej przez udzielanie dzieciom i młodzieży oraz rodzicom pomocy psychologiczno- pedagogicznej.</w:t>
      </w:r>
    </w:p>
    <w:p w:rsidR="0059130E" w:rsidRDefault="0059130E" w:rsidP="0059130E">
      <w:pPr>
        <w:spacing w:line="276" w:lineRule="auto"/>
        <w:rPr>
          <w:rFonts w:ascii="Bookman Old Style" w:hAnsi="Bookman Old Style"/>
          <w:sz w:val="22"/>
          <w:szCs w:val="22"/>
        </w:rPr>
      </w:pPr>
    </w:p>
    <w:p w:rsidR="0059130E" w:rsidRDefault="0059130E" w:rsidP="0059130E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Realizacja działań zawartych w Gminnym Programie Ochrony Zdrowia Psychicznego przez wszystkie jednostki samorządu terytorialnego przyczynia się do kształtowania wobec osób z zaburzeniami psychicznymi właściwych postaw społecznych,              </w:t>
      </w:r>
      <w:r>
        <w:rPr>
          <w:rFonts w:ascii="Bookman Old Style" w:hAnsi="Bookman Old Style"/>
          <w:sz w:val="22"/>
          <w:szCs w:val="22"/>
        </w:rPr>
        <w:lastRenderedPageBreak/>
        <w:t>a zwłaszcza zrozumienia, tolerancji, życzliwości, a także przeciwdziałania              ich dyskryminacji.</w:t>
      </w:r>
    </w:p>
    <w:p w:rsidR="0059130E" w:rsidRDefault="0059130E" w:rsidP="0059130E">
      <w:pPr>
        <w:autoSpaceDE w:val="0"/>
        <w:autoSpaceDN w:val="0"/>
        <w:adjustRightInd w:val="0"/>
        <w:spacing w:before="240"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59130E" w:rsidRDefault="0059130E" w:rsidP="0059130E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Kierownik Ośrodka Pomocy Społecznej w Ciepłowodach wraz z podmiotami realizującymi program przygotowują i przedkładają Radzie Gminy Ciepłowody                      w terminie do 30 kwietnia każdego roku, roczne sprawozdania z wykonania zadań objętych Gminnym Programem Ochrony zdrowia Psychicznego na lata 2023-2030.         </w:t>
      </w:r>
    </w:p>
    <w:p w:rsidR="0059130E" w:rsidRDefault="0059130E" w:rsidP="0059130E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59130E" w:rsidRPr="00745F1A" w:rsidRDefault="0059130E" w:rsidP="00745F1A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Sprawami związanymi z problemami alkoholowymi i profilaktyką w tym zakresie   na terenie gminy zajmuje się Gminna Komisja Rozwiązywania Problemów Alkoholowych, która współpracuje z Poradnią Uzależnień ,,SANGO’’ w Ząbkowicach Śląskich i organizacjami pożytku publicznego funkcjonującymi w tym obszarze.    Na terenie gminy funkcjonuje również ,,Punkt Konsultacyjny dla osób uzależnionych’’ , </w:t>
      </w:r>
      <w:r w:rsidRPr="00745F1A">
        <w:rPr>
          <w:rFonts w:ascii="Bookman Old Style" w:hAnsi="Bookman Old Style"/>
          <w:sz w:val="22"/>
          <w:szCs w:val="22"/>
        </w:rPr>
        <w:t>w każdy ostatni piątek miesiąca w godz. 14.-15 w siedzibie Ośrodka Pomocy Społecznej w Ciepłowodach, pl. A. Mickiewicza 2.</w:t>
      </w:r>
    </w:p>
    <w:p w:rsidR="0059130E" w:rsidRDefault="0059130E" w:rsidP="0059130E">
      <w:pPr>
        <w:pStyle w:val="Bezodstpw"/>
        <w:spacing w:line="276" w:lineRule="auto"/>
        <w:rPr>
          <w:rFonts w:ascii="Bookman Old Style" w:hAnsi="Bookman Old Style" w:cs="Times New Roman"/>
        </w:rPr>
      </w:pPr>
    </w:p>
    <w:p w:rsidR="0059130E" w:rsidRDefault="0059130E" w:rsidP="0059130E">
      <w:pPr>
        <w:pStyle w:val="Bezodstpw"/>
        <w:spacing w:line="276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 Punkcie jest zatrudniony psycholog i psychoterapeuta.</w:t>
      </w:r>
    </w:p>
    <w:p w:rsidR="0059130E" w:rsidRDefault="0059130E" w:rsidP="0059130E">
      <w:pPr>
        <w:pStyle w:val="Bezodstpw"/>
        <w:spacing w:line="276" w:lineRule="auto"/>
        <w:rPr>
          <w:rFonts w:ascii="Bookman Old Style" w:hAnsi="Bookman Old Style" w:cs="Times New Roman"/>
          <w:b/>
        </w:rPr>
      </w:pPr>
    </w:p>
    <w:p w:rsidR="0059130E" w:rsidRPr="00E77E08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E77E08">
        <w:rPr>
          <w:rFonts w:ascii="Bookman Old Style" w:hAnsi="Bookman Old Style" w:cs="Times New Roman"/>
        </w:rPr>
        <w:t>Można uzyskać informacje i poradnictwo w zakresie:</w:t>
      </w:r>
    </w:p>
    <w:p w:rsidR="0059130E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</w:p>
    <w:p w:rsidR="0059130E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- picia szkodliwego, uzależnienia, </w:t>
      </w:r>
      <w:proofErr w:type="spellStart"/>
      <w:r>
        <w:rPr>
          <w:rFonts w:ascii="Bookman Old Style" w:hAnsi="Bookman Old Style" w:cs="Times New Roman"/>
        </w:rPr>
        <w:t>współuzależnienia</w:t>
      </w:r>
      <w:proofErr w:type="spellEnd"/>
      <w:r>
        <w:rPr>
          <w:rFonts w:ascii="Bookman Old Style" w:hAnsi="Bookman Old Style" w:cs="Times New Roman"/>
        </w:rPr>
        <w:t>, sytuacji dzieci w rodzinie                   z problemem alkoholowym;</w:t>
      </w:r>
    </w:p>
    <w:p w:rsidR="0059130E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problemie pijących nastolatków;</w:t>
      </w:r>
    </w:p>
    <w:p w:rsidR="0059130E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zjawiska przemocy w rodzinie, przemocy wobec dzieci;</w:t>
      </w:r>
    </w:p>
    <w:p w:rsidR="0059130E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- bazy adresów i ofert profesjonalnych placówek pomocowych na terenie powiatu.</w:t>
      </w:r>
    </w:p>
    <w:p w:rsidR="0059130E" w:rsidRDefault="0059130E" w:rsidP="0059130E">
      <w:pPr>
        <w:pStyle w:val="Bezodstpw"/>
        <w:spacing w:line="276" w:lineRule="auto"/>
        <w:rPr>
          <w:rFonts w:ascii="Bookman Old Style" w:hAnsi="Bookman Old Style" w:cs="Times New Roman"/>
        </w:rPr>
      </w:pPr>
    </w:p>
    <w:p w:rsidR="0059130E" w:rsidRPr="00E77E08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E77E08">
        <w:rPr>
          <w:rFonts w:ascii="Bookman Old Style" w:hAnsi="Bookman Old Style" w:cs="Times New Roman"/>
        </w:rPr>
        <w:t>Zadania Punktu: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745F1A">
        <w:rPr>
          <w:rFonts w:ascii="Bookman Old Style" w:hAnsi="Bookman Old Style" w:cs="Times New Roman"/>
        </w:rPr>
        <w:t>- motywowanie zarówno osób uzależnionych, jak i członków ich rodzin do podjęcia psychoterapii w placówkach leczenia uzależnienia, kierowanie do leczenia specjalistycznego oraz do skorzystania z pomocy grup samopomocowych;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745F1A">
        <w:rPr>
          <w:rFonts w:ascii="Bookman Old Style" w:hAnsi="Bookman Old Style" w:cs="Times New Roman"/>
        </w:rPr>
        <w:t>- motywowanie osób pijących ryzykownie i szkodliwie, ale uzależnionych, do zmiany szkodliwego wzoru picia;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745F1A">
        <w:rPr>
          <w:rFonts w:ascii="Bookman Old Style" w:hAnsi="Bookman Old Style" w:cs="Times New Roman"/>
        </w:rPr>
        <w:t>- udzielania wsparcia osobom po zakończeniu leczeniu odwykowym;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745F1A">
        <w:t>- rozpoznanie zjawiska przemocy domowej, ud</w:t>
      </w:r>
      <w:r w:rsidR="00745F1A">
        <w:t>zielanie stosownego wsparcia</w:t>
      </w:r>
      <w:r w:rsidRPr="00745F1A">
        <w:t xml:space="preserve">  i informacji</w:t>
      </w:r>
      <w:r w:rsidRPr="00745F1A">
        <w:rPr>
          <w:rFonts w:ascii="Bookman Old Style" w:hAnsi="Bookman Old Style" w:cs="Times New Roman"/>
        </w:rPr>
        <w:t xml:space="preserve"> </w:t>
      </w:r>
      <w:r w:rsidRPr="00745F1A">
        <w:rPr>
          <w:rFonts w:ascii="Bookman Old Style" w:hAnsi="Bookman Old Style" w:cs="Times New Roman"/>
        </w:rPr>
        <w:br/>
        <w:t>o możliwości uzyskania pomocy i powstrzymania przemocy domowej;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745F1A">
        <w:rPr>
          <w:rFonts w:ascii="Bookman Old Style" w:hAnsi="Bookman Old Style" w:cs="Times New Roman"/>
        </w:rPr>
        <w:t>- inicjowanie interwencji w przypadku diagnozy przemocy domowej;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 w:cs="Times New Roman"/>
        </w:rPr>
      </w:pPr>
      <w:r w:rsidRPr="00745F1A">
        <w:rPr>
          <w:rFonts w:ascii="Bookman Old Style" w:hAnsi="Bookman Old Style" w:cs="Times New Roman"/>
        </w:rPr>
        <w:t>- gromadzenie aktualnych informacji na temat dostępnych miejsc pomocy                          i kompetencji poszczególnych służb i instytucji z terenu gminy, które powinny być włączone w systemową pomoc dla rodziny.</w:t>
      </w:r>
    </w:p>
    <w:p w:rsidR="0059130E" w:rsidRPr="00745F1A" w:rsidRDefault="0059130E" w:rsidP="00745F1A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6D1566" w:rsidRPr="00745F1A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lastRenderedPageBreak/>
        <w:t xml:space="preserve">W trzeci </w:t>
      </w:r>
      <w:r w:rsidR="006D1566" w:rsidRPr="00745F1A">
        <w:rPr>
          <w:rFonts w:ascii="Bookman Old Style" w:hAnsi="Bookman Old Style"/>
          <w:sz w:val="22"/>
          <w:szCs w:val="22"/>
        </w:rPr>
        <w:t xml:space="preserve">i czwarty </w:t>
      </w:r>
      <w:r w:rsidRPr="00745F1A">
        <w:rPr>
          <w:rFonts w:ascii="Bookman Old Style" w:hAnsi="Bookman Old Style"/>
          <w:sz w:val="22"/>
          <w:szCs w:val="22"/>
        </w:rPr>
        <w:t xml:space="preserve">czwartek miesiąca  w godzinach </w:t>
      </w:r>
      <w:r w:rsidR="006D1566" w:rsidRPr="00745F1A">
        <w:rPr>
          <w:rFonts w:ascii="Bookman Old Style" w:hAnsi="Bookman Old Style"/>
          <w:sz w:val="22"/>
          <w:szCs w:val="22"/>
        </w:rPr>
        <w:t>9</w:t>
      </w:r>
      <w:r w:rsidRPr="00745F1A">
        <w:rPr>
          <w:rFonts w:ascii="Bookman Old Style" w:hAnsi="Bookman Old Style"/>
          <w:sz w:val="22"/>
          <w:szCs w:val="22"/>
        </w:rPr>
        <w:t xml:space="preserve"> </w:t>
      </w:r>
      <w:r w:rsidR="006D1566" w:rsidRPr="00745F1A">
        <w:rPr>
          <w:rFonts w:ascii="Bookman Old Style" w:hAnsi="Bookman Old Style"/>
          <w:sz w:val="22"/>
          <w:szCs w:val="22"/>
        </w:rPr>
        <w:t>–</w:t>
      </w:r>
      <w:r w:rsidRPr="00745F1A">
        <w:rPr>
          <w:rFonts w:ascii="Bookman Old Style" w:hAnsi="Bookman Old Style"/>
          <w:sz w:val="22"/>
          <w:szCs w:val="22"/>
        </w:rPr>
        <w:t xml:space="preserve"> 1</w:t>
      </w:r>
      <w:r w:rsidR="006D1566" w:rsidRPr="00745F1A">
        <w:rPr>
          <w:rFonts w:ascii="Bookman Old Style" w:hAnsi="Bookman Old Style"/>
          <w:sz w:val="22"/>
          <w:szCs w:val="22"/>
        </w:rPr>
        <w:t xml:space="preserve">1 </w:t>
      </w:r>
      <w:r w:rsidRPr="00745F1A">
        <w:rPr>
          <w:rFonts w:ascii="Bookman Old Style" w:hAnsi="Bookman Old Style"/>
          <w:sz w:val="22"/>
          <w:szCs w:val="22"/>
        </w:rPr>
        <w:t xml:space="preserve"> konsultacji udzielał psycholog.</w:t>
      </w:r>
      <w:r w:rsidR="006D1566" w:rsidRPr="00745F1A">
        <w:rPr>
          <w:rFonts w:ascii="Bookman Old Style" w:hAnsi="Bookman Old Style"/>
          <w:sz w:val="22"/>
          <w:szCs w:val="22"/>
        </w:rPr>
        <w:t xml:space="preserve"> Konsultacji udzielano : dzieciom z problemami,  rodzicom mającym problemy opiekuńczo wychowawcze z dziećmi, rodzicom którzy są nieprzygotowani do pełnienia roli rodzica.</w:t>
      </w:r>
    </w:p>
    <w:p w:rsidR="006D1566" w:rsidRPr="00745F1A" w:rsidRDefault="006D1566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 xml:space="preserve">       Razem z poradnictwa specjalistycznego ( prawnego, psychologicznego, rodzinnego ) w 2024 roku skorzystało </w:t>
      </w:r>
      <w:r w:rsidR="00723A2B" w:rsidRPr="00745F1A">
        <w:rPr>
          <w:rFonts w:ascii="Bookman Old Style" w:hAnsi="Bookman Old Style"/>
          <w:sz w:val="22"/>
          <w:szCs w:val="22"/>
        </w:rPr>
        <w:t>32</w:t>
      </w:r>
      <w:r w:rsidRPr="00745F1A">
        <w:rPr>
          <w:rFonts w:ascii="Bookman Old Style" w:hAnsi="Bookman Old Style"/>
          <w:sz w:val="22"/>
          <w:szCs w:val="22"/>
        </w:rPr>
        <w:t xml:space="preserve"> osoby.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/>
        </w:rPr>
      </w:pPr>
    </w:p>
    <w:p w:rsidR="0059130E" w:rsidRPr="00745F1A" w:rsidRDefault="0059130E" w:rsidP="00745F1A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/>
        </w:rPr>
      </w:pPr>
      <w:r w:rsidRPr="00745F1A">
        <w:rPr>
          <w:rFonts w:ascii="Bookman Old Style" w:hAnsi="Bookman Old Style"/>
        </w:rPr>
        <w:t xml:space="preserve">     O</w:t>
      </w:r>
      <w:r w:rsidRPr="00745F1A">
        <w:rPr>
          <w:rFonts w:ascii="Bookman Old Style" w:eastAsia="TimesNewRoman" w:hAnsi="Bookman Old Style"/>
        </w:rPr>
        <w:t>ś</w:t>
      </w:r>
      <w:r w:rsidRPr="00745F1A">
        <w:rPr>
          <w:rFonts w:ascii="Bookman Old Style" w:hAnsi="Bookman Old Style"/>
        </w:rPr>
        <w:t>rodek Pomocy Społecznej w Ciepłowodach obejmuje swoim wsparciem populacj</w:t>
      </w:r>
      <w:r w:rsidRPr="00745F1A">
        <w:rPr>
          <w:rFonts w:ascii="Bookman Old Style" w:eastAsia="TimesNewRoman" w:hAnsi="Bookman Old Style"/>
        </w:rPr>
        <w:t xml:space="preserve">ę </w:t>
      </w:r>
      <w:r w:rsidRPr="00745F1A">
        <w:rPr>
          <w:rFonts w:ascii="Bookman Old Style" w:hAnsi="Bookman Old Style"/>
        </w:rPr>
        <w:t>osób choruj</w:t>
      </w:r>
      <w:r w:rsidRPr="00745F1A">
        <w:rPr>
          <w:rFonts w:ascii="Bookman Old Style" w:eastAsia="TimesNewRoman" w:hAnsi="Bookman Old Style"/>
        </w:rPr>
        <w:t>ą</w:t>
      </w:r>
      <w:r w:rsidRPr="00745F1A">
        <w:rPr>
          <w:rFonts w:ascii="Bookman Old Style" w:hAnsi="Bookman Old Style"/>
        </w:rPr>
        <w:t>cych psychicznie . Często to właśnie dzięki pomocy                         i zaangażowaniu pracowników Ośrodka osoby te mają możliwość uczestnictwa                w życiu społecznym. Pracownik socjalny stosuje takie formy pracy socjalnej,                 jak: aktywizowanie, wspieranie, wzmacnianie, edukowanie, włączanie do aktywności zawodowej, projektowanie zmian, programowanie funkcjonowania lokalnych systemów wsparcia, zarządzanie zasobami ludzkimi i finansowymi, inspirowanie nowych form pomocy, analizowanie kwestii społecznych oraz praktykowanie                      w zakresie umiejętności ich profesjonalnego rozwiązywania.</w:t>
      </w:r>
    </w:p>
    <w:p w:rsidR="0059130E" w:rsidRPr="00745F1A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 xml:space="preserve">          </w:t>
      </w:r>
    </w:p>
    <w:p w:rsidR="0059130E" w:rsidRPr="00745F1A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D5420E" w:rsidRPr="00745F1A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color w:val="FF0000"/>
          <w:sz w:val="22"/>
          <w:szCs w:val="22"/>
        </w:rPr>
        <w:t xml:space="preserve">             </w:t>
      </w:r>
      <w:r w:rsidRPr="00745F1A">
        <w:rPr>
          <w:rFonts w:ascii="Bookman Old Style" w:hAnsi="Bookman Old Style"/>
          <w:sz w:val="22"/>
          <w:szCs w:val="22"/>
        </w:rPr>
        <w:t xml:space="preserve">W Zespole Szkolno-Przedszkolnym w Ciepłowodach w ramach działań                 na rzecz ochrony zdrowia psychicznego </w:t>
      </w:r>
      <w:r w:rsidR="00E77E08">
        <w:rPr>
          <w:rFonts w:ascii="Bookman Old Style" w:hAnsi="Bookman Old Style"/>
          <w:sz w:val="22"/>
          <w:szCs w:val="22"/>
        </w:rPr>
        <w:t>:</w:t>
      </w:r>
    </w:p>
    <w:p w:rsidR="000821DF" w:rsidRDefault="000821DF" w:rsidP="00745F1A">
      <w:pPr>
        <w:spacing w:line="276" w:lineRule="auto"/>
        <w:jc w:val="both"/>
        <w:rPr>
          <w:rFonts w:ascii="Bookman Old Style" w:eastAsia="Lucida Sans Unicode" w:hAnsi="Bookman Old Style" w:cs="Arial"/>
          <w:kern w:val="1"/>
          <w:sz w:val="22"/>
          <w:szCs w:val="22"/>
        </w:rPr>
      </w:pPr>
    </w:p>
    <w:p w:rsidR="009044D3" w:rsidRDefault="00E77E08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eastAsia="Lucida Sans Unicode" w:hAnsi="Bookman Old Style" w:cs="Arial"/>
          <w:kern w:val="1"/>
          <w:sz w:val="22"/>
          <w:szCs w:val="22"/>
        </w:rPr>
        <w:t>-w</w:t>
      </w:r>
      <w:r w:rsidR="009044D3"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II semestrze roku szkolnego 2023/2024 był organizowany w szkole Dzień Bezpieczeństwa i Zdrowia. Uczniowie wzięli udział w  pogadankach przeprowadzanych przez funkcjonariuszy Komendy Powiatowej Policji </w:t>
      </w:r>
      <w:r w:rsid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                            </w:t>
      </w:r>
      <w:r w:rsidR="009044D3"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>w Ząbkowicach Śl. Obchodziliśmy w szkole Dzień Bezpiecznego Internetu, Dzień Walki z Depresją, Dzień Zdrowia</w:t>
      </w:r>
      <w:r w:rsidR="009044D3" w:rsidRPr="00745F1A">
        <w:rPr>
          <w:rFonts w:ascii="Bookman Old Style" w:hAnsi="Bookman Old Style"/>
          <w:kern w:val="1"/>
          <w:sz w:val="22"/>
          <w:szCs w:val="22"/>
        </w:rPr>
        <w:t xml:space="preserve">  oraz Dzień Kolorowej Skarpetki. Były realizowane treści profilaktyczno-wychowawcze na godzinach wychowawczych oraz zajęciach  realizowanych  przez pedagoga i psychologa w ramach zastępstw za nauczyciela. Poruszano zagadnienia dotyczące  tematyki  asertywności i szacunku dla drugiego człowieka oraz budowania poczucia własnej wartości, samooceny.</w:t>
      </w:r>
      <w:r w:rsidR="009044D3" w:rsidRPr="00745F1A">
        <w:rPr>
          <w:rFonts w:ascii="Bookman Old Style" w:hAnsi="Bookman Old Style"/>
          <w:sz w:val="22"/>
          <w:szCs w:val="22"/>
        </w:rPr>
        <w:t xml:space="preserve"> W ramach realizowanej kampanii ogólnopolskiej „ Zachowaj Trzeźwy Umysł' uczniowie korzystali podczas zajęć z materiałów dydaktycznych i  wzięli udział w konkursie plastyczno-literackim. Uczniowie  uczestniczyli w warsztatach profilaktycznych </w:t>
      </w:r>
      <w:r w:rsidR="00745F1A">
        <w:rPr>
          <w:rFonts w:ascii="Bookman Old Style" w:hAnsi="Bookman Old Style"/>
          <w:sz w:val="22"/>
          <w:szCs w:val="22"/>
        </w:rPr>
        <w:t xml:space="preserve">              </w:t>
      </w:r>
      <w:r w:rsidR="009044D3" w:rsidRPr="00745F1A">
        <w:rPr>
          <w:rFonts w:ascii="Bookman Old Style" w:hAnsi="Bookman Old Style"/>
          <w:sz w:val="22"/>
          <w:szCs w:val="22"/>
        </w:rPr>
        <w:t xml:space="preserve">pt. „ </w:t>
      </w:r>
      <w:r w:rsidR="00745F1A">
        <w:rPr>
          <w:rFonts w:ascii="Bookman Old Style" w:hAnsi="Bookman Old Style"/>
          <w:sz w:val="22"/>
          <w:szCs w:val="22"/>
        </w:rPr>
        <w:t>Niew</w:t>
      </w:r>
      <w:r w:rsidR="009044D3" w:rsidRPr="00745F1A">
        <w:rPr>
          <w:rFonts w:ascii="Bookman Old Style" w:hAnsi="Bookman Old Style"/>
          <w:sz w:val="22"/>
          <w:szCs w:val="22"/>
        </w:rPr>
        <w:t>idzialne rany” oraz realizacji założeń rekomendowanego programu profilaktycznego pt. „ Cukierki”.</w:t>
      </w:r>
    </w:p>
    <w:p w:rsidR="000821DF" w:rsidRPr="00745F1A" w:rsidRDefault="000821DF" w:rsidP="00745F1A">
      <w:pPr>
        <w:spacing w:line="276" w:lineRule="auto"/>
        <w:jc w:val="both"/>
        <w:rPr>
          <w:rFonts w:ascii="Bookman Old Style" w:eastAsia="Lucida Sans Unicode" w:hAnsi="Bookman Old Style" w:cs="Arial"/>
          <w:kern w:val="1"/>
          <w:sz w:val="22"/>
          <w:szCs w:val="22"/>
        </w:rPr>
      </w:pPr>
    </w:p>
    <w:p w:rsidR="009044D3" w:rsidRPr="00745F1A" w:rsidRDefault="000821DF" w:rsidP="00745F1A">
      <w:pPr>
        <w:spacing w:line="276" w:lineRule="auto"/>
        <w:jc w:val="both"/>
        <w:rPr>
          <w:rFonts w:ascii="Bookman Old Style" w:eastAsia="Lucida Sans Unicode" w:hAnsi="Bookman Old Style" w:cs="Arial"/>
          <w:kern w:val="1"/>
          <w:sz w:val="22"/>
          <w:szCs w:val="22"/>
        </w:rPr>
      </w:pPr>
      <w:r>
        <w:rPr>
          <w:rFonts w:ascii="Bookman Old Style" w:eastAsia="Lucida Sans Unicode" w:hAnsi="Bookman Old Style" w:cs="Arial"/>
          <w:kern w:val="1"/>
          <w:sz w:val="22"/>
          <w:szCs w:val="22"/>
        </w:rPr>
        <w:t>-</w:t>
      </w:r>
      <w:r w:rsidR="009044D3"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w I semestrze roku szkolnego 2024/2025  był organizowany  Dzień Bez Przemocy, Dzień Zszarganych Nerwów oraz  Dzień Życzliwości.  Uczniowie szkoły podstawowej klas I-III i przedszkolaki obejrzeli spektakl profilaktyczny wystawiony przez aktorów Teatru Kurtyna  pt. „Mruczek ”, a uczniowie klas starszych spektakl pt. „Smart Home”.  Odbyły się konkursy, prelekcje z policjantami dla dzieci przedszkolnych </w:t>
      </w:r>
      <w:r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                </w:t>
      </w:r>
      <w:r w:rsidR="009044D3"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i uczniów.  </w:t>
      </w:r>
    </w:p>
    <w:p w:rsidR="009044D3" w:rsidRPr="00745F1A" w:rsidRDefault="009044D3" w:rsidP="00745F1A">
      <w:pPr>
        <w:spacing w:line="276" w:lineRule="auto"/>
        <w:jc w:val="both"/>
        <w:rPr>
          <w:rFonts w:ascii="Bookman Old Style" w:eastAsia="Lucida Sans Unicode" w:hAnsi="Bookman Old Style" w:cs="Arial"/>
          <w:kern w:val="1"/>
          <w:sz w:val="22"/>
          <w:szCs w:val="22"/>
        </w:rPr>
      </w:pPr>
      <w:r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ab/>
        <w:t xml:space="preserve">Nasza szkoła w dalszym ciągu kontynuuje założenia projektu Cogito i Urzędu Marszałkowskiego Województwa Dolnośląskiego pod nazwą ,,Program polityki zdrowotnej w zakresie profilaktyki zaburzeń psychicznych, w tym depresji oraz zapobiegania samobójstwom dla dzieci i młodzieży na terenie województwa </w:t>
      </w:r>
      <w:r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lastRenderedPageBreak/>
        <w:t xml:space="preserve">dolnośląskiego". Celem głównym programu jest wczesna identyfikacja i pomoc osobom w kryzysie psychicznym Ponadto pedagog, pedagog specjalny  i psycholog prowadzą  dla dzieci i rodziców poradnictwo indywidualne oraz zajęcia, które mają  na celu niwelowanie zagrożeń związanych z uzależnieniem od różnych form </w:t>
      </w:r>
      <w:r w:rsid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                       </w:t>
      </w:r>
      <w:r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i używek, kształtowanie prawidłowych postaw społecznych. Były to zajęcia rozwijające kompetencje emocjonalno-społeczne, terapeutyczne. Odbywają się godzinne konsultacje nauczycieli i specjalistów dla uczniów oraz rodziców.  W szkole działała świetlica środowiskowa, biblioteka publiczna i multimedialna czytelnia. </w:t>
      </w:r>
    </w:p>
    <w:p w:rsidR="009044D3" w:rsidRPr="00745F1A" w:rsidRDefault="009044D3" w:rsidP="00745F1A">
      <w:pPr>
        <w:spacing w:line="276" w:lineRule="auto"/>
        <w:jc w:val="both"/>
        <w:rPr>
          <w:rFonts w:ascii="Bookman Old Style" w:eastAsia="Lucida Sans Unicode" w:hAnsi="Bookman Old Style"/>
          <w:kern w:val="1"/>
          <w:sz w:val="22"/>
          <w:szCs w:val="22"/>
        </w:rPr>
      </w:pPr>
      <w:r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ab/>
        <w:t xml:space="preserve">Szkoła dużą wagę przywiązuje do zagadnień dotyczących zdrowia </w:t>
      </w:r>
      <w:r w:rsid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                             </w:t>
      </w:r>
      <w:r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i bezpieczeństwa. Wspiera rodziny niewydolne wychowawczo poprzez  monitorowanie uczęszczania dziecka do szkoły, jego funkcjonowania na terenie placówki oraz interweniowanie w przypadkach zaniedbań. Odbywają się wówczas rozmowy wychowawcy, pedagoga i psychologa z rodzicami ucznia, bądź uczniami sprawiającymi problemy wychowawcze.  Szkoła w przypadku nie wywiązywania się uczniów i rodziców z zaleceń zawiadamia odpowiednie do tego instytucje ( Sąd Rodzinny, Ośrodek Pomocy Społecznej, kurator sądowy, asystent rodziny,  Policja).  Uczniowie z w/w dysfunkcjami są kierowani na zdiagnozowanie w Poradni Psychologiczno-Pedagogicznej. Pedagog, pedagog specjalny  i psycholog przeprowadzają wśród uczniów i rodziców stałą akcję prewencyjno-informacyjną </w:t>
      </w:r>
      <w:r w:rsid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                 </w:t>
      </w:r>
      <w:r w:rsidRPr="00745F1A">
        <w:rPr>
          <w:rFonts w:ascii="Bookman Old Style" w:eastAsia="Lucida Sans Unicode" w:hAnsi="Bookman Old Style" w:cs="Arial"/>
          <w:kern w:val="1"/>
          <w:sz w:val="22"/>
          <w:szCs w:val="22"/>
        </w:rPr>
        <w:t xml:space="preserve">na temat szkodliwości alkoholu i środków psychotropowych, zagrożeń zdrowia psychicznego. </w:t>
      </w:r>
      <w:r w:rsidRPr="00745F1A">
        <w:rPr>
          <w:rFonts w:ascii="Bookman Old Style" w:eastAsia="Lucida Sans Unicode" w:hAnsi="Bookman Old Style"/>
          <w:kern w:val="1"/>
          <w:sz w:val="22"/>
          <w:szCs w:val="22"/>
        </w:rPr>
        <w:tab/>
      </w:r>
      <w:r w:rsidRPr="00745F1A">
        <w:rPr>
          <w:rFonts w:ascii="Bookman Old Style" w:eastAsia="Lucida Sans Unicode" w:hAnsi="Bookman Old Style"/>
          <w:kern w:val="1"/>
          <w:sz w:val="22"/>
          <w:szCs w:val="22"/>
        </w:rPr>
        <w:tab/>
      </w:r>
    </w:p>
    <w:p w:rsidR="0059130E" w:rsidRPr="00745F1A" w:rsidRDefault="0059130E" w:rsidP="00745F1A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59130E" w:rsidRPr="00745F1A" w:rsidRDefault="0059130E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Działania informacyjne dla osób z zaburzeniami psychicznymi i ich rodzin, potrzebujących pomocy i wsparcia prowadzone są przez realizatorów Programu Ochrony Zdrowia Psychicznego w Ciepłowodach bez przerwy.</w:t>
      </w: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/>
        </w:rPr>
      </w:pPr>
    </w:p>
    <w:p w:rsidR="0059130E" w:rsidRPr="00745F1A" w:rsidRDefault="0059130E" w:rsidP="00745F1A">
      <w:pPr>
        <w:pStyle w:val="Bezodstpw"/>
        <w:spacing w:line="276" w:lineRule="auto"/>
        <w:jc w:val="both"/>
        <w:rPr>
          <w:rFonts w:ascii="Bookman Old Style" w:hAnsi="Bookman Old Style"/>
        </w:rPr>
      </w:pPr>
      <w:r w:rsidRPr="00745F1A">
        <w:rPr>
          <w:rFonts w:ascii="Bookman Old Style" w:hAnsi="Bookman Old Style"/>
        </w:rPr>
        <w:t xml:space="preserve">Na stronie </w:t>
      </w:r>
      <w:hyperlink r:id="rId6" w:history="1">
        <w:r w:rsidRPr="00745F1A">
          <w:rPr>
            <w:rStyle w:val="Hipercze"/>
            <w:rFonts w:ascii="Bookman Old Style" w:hAnsi="Bookman Old Style"/>
            <w:color w:val="auto"/>
            <w:u w:val="none"/>
          </w:rPr>
          <w:t>WWW.bip.ops.cieplowody.pl</w:t>
        </w:r>
      </w:hyperlink>
      <w:r w:rsidRPr="00745F1A">
        <w:rPr>
          <w:rFonts w:ascii="Bookman Old Style" w:hAnsi="Bookman Old Style"/>
        </w:rPr>
        <w:t xml:space="preserve">  Ośrodek Pomocy Społecznej udostępnia informacj</w:t>
      </w:r>
      <w:r w:rsidR="008E00B3" w:rsidRPr="00745F1A">
        <w:rPr>
          <w:rFonts w:ascii="Bookman Old Style" w:hAnsi="Bookman Old Style"/>
        </w:rPr>
        <w:t>e o możliwych formach wsparcia .</w:t>
      </w:r>
    </w:p>
    <w:p w:rsidR="0059130E" w:rsidRPr="00745F1A" w:rsidRDefault="0059130E" w:rsidP="00745F1A">
      <w:pPr>
        <w:pStyle w:val="Normalny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Jeżeli ty lub ktoś z twoich bliskich doświadcza niepokojących objawów, nie zwlekaj z szukaniem pomocy.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Kryzys psychiczny (potocznie nazywany kryzysem emocjonalnym lub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załamaniem nerwowym) to ekstremalna reakcja człowieka na wydarzenie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trudne, krytyczne w jego życiu. Kryzys zakłóca normalne, codzienne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funkcjonowanie osoby, powodując poczucie przekroczenia jej możliwości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poradzenia sobie z zaistniałą sytuacją. Wewnętrzna równowaga emocjonalna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zostaje poważnie zakłócona, a dotychczasowe metody radzenia sobie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w sytuacjach zaskakujących lub nietypowych zaczynają nie przynosić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rezultatów, tym samym powodując kolejne zaburzenia równowagi i poczucie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utraty panowania nad sytuacją. Nieprzepracowany kryzys może stać się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zalążkiem poważnych problemów psychicznych. Może się także utrwalić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i przerodzić w formę przewlekłą, czyli depresję. Niezdiagnozowana i nieleczona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depresja może doprowadzić - w skrajnych sytuacjach - do samobójstwa.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W świecie, w którym na co dzień człowiek spotyka się z nowymi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wydarzeniami, których nie jest w stanie zaplanować lub przewidzieć…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Gdy doświadcza kontaktu z ludźmi, których nie zna, a od których także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lastRenderedPageBreak/>
        <w:t>sam zależy…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W czasach, które wymagają szybkich reakcji, natychmiastowych decyzji,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podejmowania wysiłku ponad swoje możliwości, dostosowywania się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i spełniania wymagań często wykraczających ponad własne umiejętności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lub kompetencje…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Gdy zmiany społeczne i ekonomiczne powodują utratę dotychczasowych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przyzwyczajeń i stałych, znanych reguł zachowań…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Gdy zmiany następują szybko niemalże każdego dnia, a stare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i sprawdzone sposoby radzenia sobie w sytuacjach trudnych zawodzą…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Jeśli nie można liczyć na bezwarunkową akceptację i wsparcie bliskich…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…wówczas niemal każde wydarzenie stresujące w życiu człowieka może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spowodować kryzys psychiczny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W ramach Centrum Wsparcia Fundacja ITAKA prowadzi: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Telefoniczne Centrum Wsparcia 800 70 2222,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Bezpłatną linię, która działa 24 godziny przez 7 dni w tygodniu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E-mail: porady@liniawsparcia.pl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Stronę www.liniawsparcia.pl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• Czat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 xml:space="preserve">Na stronie </w:t>
      </w:r>
      <w:proofErr w:type="spellStart"/>
      <w:r w:rsidRPr="00745F1A">
        <w:rPr>
          <w:rFonts w:ascii="Bookman Old Style" w:hAnsi="Bookman Old Style"/>
          <w:sz w:val="22"/>
          <w:szCs w:val="22"/>
        </w:rPr>
        <w:t>www.liniawsparcia,pl</w:t>
      </w:r>
      <w:proofErr w:type="spellEnd"/>
      <w:r w:rsidRPr="00745F1A">
        <w:rPr>
          <w:rFonts w:ascii="Bookman Old Style" w:hAnsi="Bookman Old Style"/>
          <w:sz w:val="22"/>
          <w:szCs w:val="22"/>
        </w:rPr>
        <w:t xml:space="preserve">, a także w </w:t>
      </w:r>
      <w:proofErr w:type="spellStart"/>
      <w:r w:rsidRPr="00745F1A">
        <w:rPr>
          <w:rFonts w:ascii="Bookman Old Style" w:hAnsi="Bookman Old Style"/>
          <w:sz w:val="22"/>
          <w:szCs w:val="22"/>
        </w:rPr>
        <w:t>App</w:t>
      </w:r>
      <w:proofErr w:type="spellEnd"/>
      <w:r w:rsidRPr="00745F1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745F1A">
        <w:rPr>
          <w:rFonts w:ascii="Bookman Old Style" w:hAnsi="Bookman Old Style"/>
          <w:sz w:val="22"/>
          <w:szCs w:val="22"/>
        </w:rPr>
        <w:t>Store</w:t>
      </w:r>
      <w:proofErr w:type="spellEnd"/>
      <w:r w:rsidRPr="00745F1A">
        <w:rPr>
          <w:rFonts w:ascii="Bookman Old Style" w:hAnsi="Bookman Old Style"/>
          <w:sz w:val="22"/>
          <w:szCs w:val="22"/>
        </w:rPr>
        <w:t xml:space="preserve"> i Google Play dostępna jest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aplikacja mobilna z bazą teleadresową instytucji pomocowych, która pomaga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osobom poszukującym pomocy samodzielnie uzyskać potrzebne im informacje</w:t>
      </w:r>
    </w:p>
    <w:p w:rsidR="00481279" w:rsidRPr="00745F1A" w:rsidRDefault="00481279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w sposób szybszy i prostszy.</w:t>
      </w:r>
    </w:p>
    <w:p w:rsidR="0059130E" w:rsidRPr="00745F1A" w:rsidRDefault="0059130E" w:rsidP="00745F1A">
      <w:pPr>
        <w:pStyle w:val="Normalny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Jeżeli nie mamy możliwości skorzystania z pomocy psychiatry lub psychoterapeuty, to można skorzystać z telefonu zaufania: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Bezpłatny telefon dla dorosłych, którzy doświadczają kryzysu: 116 123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Antydepresyjny telefon zaufania Fundacji Itaka: 22 484 88 01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Antydepresyjny Telefon Forum Przeciwko Depresji: 22 594 91 00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 xml:space="preserve">W Polsce działają również Ośrodki Interwencji Kryzysowej, w których pomoc udzielana jest nieodpłatnie (adresy i lokalizacje znajdziemy pod adresem </w:t>
      </w:r>
      <w:hyperlink r:id="rId7" w:tgtFrame="_blank" w:history="1">
        <w:r w:rsidRPr="00745F1A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www.oik.org.pl</w:t>
        </w:r>
      </w:hyperlink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Telefon zaufania dla dzieci i młodzieży: 116</w:t>
      </w:r>
      <w:r w:rsidR="008E00B3" w:rsidRPr="00745F1A">
        <w:rPr>
          <w:rFonts w:ascii="Bookman Old Style" w:hAnsi="Bookman Old Style"/>
          <w:sz w:val="22"/>
          <w:szCs w:val="22"/>
        </w:rPr>
        <w:t> </w:t>
      </w:r>
      <w:r w:rsidRPr="00745F1A">
        <w:rPr>
          <w:rFonts w:ascii="Bookman Old Style" w:hAnsi="Bookman Old Style"/>
          <w:sz w:val="22"/>
          <w:szCs w:val="22"/>
        </w:rPr>
        <w:t>111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Ogólnopolski telefon dla ofiar przemocy w rodzinie "Niebieska Linia": 800 12 00 02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>Telefoniczne Centrum Wsparcia: 800 70 2222 </w:t>
      </w:r>
    </w:p>
    <w:p w:rsidR="0059130E" w:rsidRPr="00745F1A" w:rsidRDefault="0059130E" w:rsidP="00745F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hAnsi="Bookman Old Style"/>
          <w:sz w:val="22"/>
          <w:szCs w:val="22"/>
        </w:rPr>
      </w:pPr>
      <w:r w:rsidRPr="00745F1A">
        <w:rPr>
          <w:rFonts w:ascii="Bookman Old Style" w:hAnsi="Bookman Old Style"/>
          <w:sz w:val="22"/>
          <w:szCs w:val="22"/>
        </w:rPr>
        <w:t xml:space="preserve">Mailowe wsparcie psychologiczne Kampanii Przeciw </w:t>
      </w:r>
      <w:proofErr w:type="spellStart"/>
      <w:r w:rsidRPr="00745F1A">
        <w:rPr>
          <w:rFonts w:ascii="Bookman Old Style" w:hAnsi="Bookman Old Style"/>
          <w:sz w:val="22"/>
          <w:szCs w:val="22"/>
        </w:rPr>
        <w:t>Homofobii</w:t>
      </w:r>
      <w:proofErr w:type="spellEnd"/>
      <w:r w:rsidRPr="00745F1A">
        <w:rPr>
          <w:rFonts w:ascii="Bookman Old Style" w:hAnsi="Bookman Old Style"/>
          <w:sz w:val="22"/>
          <w:szCs w:val="22"/>
        </w:rPr>
        <w:t>: bezpieczniej@kph.org.pl</w:t>
      </w:r>
    </w:p>
    <w:p w:rsidR="00BC1B8A" w:rsidRPr="00745F1A" w:rsidRDefault="00BC1B8A" w:rsidP="00745F1A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BC1B8A" w:rsidRPr="00745F1A" w:rsidSect="00BC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30CAB"/>
    <w:multiLevelType w:val="multilevel"/>
    <w:tmpl w:val="3AB81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B7474"/>
    <w:multiLevelType w:val="multilevel"/>
    <w:tmpl w:val="AF84F7F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47450"/>
    <w:multiLevelType w:val="hybridMultilevel"/>
    <w:tmpl w:val="6F9C4344"/>
    <w:lvl w:ilvl="0" w:tplc="7B5C0B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30E"/>
    <w:rsid w:val="000821DF"/>
    <w:rsid w:val="001C37BE"/>
    <w:rsid w:val="0025419E"/>
    <w:rsid w:val="00333946"/>
    <w:rsid w:val="00481279"/>
    <w:rsid w:val="004D4BB1"/>
    <w:rsid w:val="004F4D33"/>
    <w:rsid w:val="0059130E"/>
    <w:rsid w:val="006D1566"/>
    <w:rsid w:val="00723A2B"/>
    <w:rsid w:val="00745F1A"/>
    <w:rsid w:val="008E00B3"/>
    <w:rsid w:val="009044D3"/>
    <w:rsid w:val="00BC1B8A"/>
    <w:rsid w:val="00D5420E"/>
    <w:rsid w:val="00E77E08"/>
    <w:rsid w:val="00F15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59130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130E"/>
    <w:pPr>
      <w:spacing w:before="100" w:beforeAutospacing="1" w:after="100" w:afterAutospacing="1"/>
    </w:pPr>
    <w:rPr>
      <w:color w:val="000000"/>
    </w:rPr>
  </w:style>
  <w:style w:type="paragraph" w:styleId="Bezodstpw">
    <w:name w:val="No Spacing"/>
    <w:uiPriority w:val="1"/>
    <w:qFormat/>
    <w:rsid w:val="0059130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9130E"/>
    <w:pPr>
      <w:ind w:left="720"/>
      <w:contextualSpacing/>
    </w:pPr>
  </w:style>
  <w:style w:type="character" w:customStyle="1" w:styleId="luchili">
    <w:name w:val="luc_hili"/>
    <w:basedOn w:val="Domylnaczcionkaakapitu"/>
    <w:rsid w:val="0059130E"/>
  </w:style>
  <w:style w:type="character" w:customStyle="1" w:styleId="markedcontent">
    <w:name w:val="markedcontent"/>
    <w:basedOn w:val="Domylnaczcionkaakapitu"/>
    <w:rsid w:val="0059130E"/>
  </w:style>
  <w:style w:type="character" w:customStyle="1" w:styleId="tabulatory">
    <w:name w:val="tabulatory"/>
    <w:basedOn w:val="Domylnaczcionkaakapitu"/>
    <w:rsid w:val="0059130E"/>
  </w:style>
  <w:style w:type="character" w:styleId="Uwydatnienie">
    <w:name w:val="Emphasis"/>
    <w:basedOn w:val="Domylnaczcionkaakapitu"/>
    <w:uiPriority w:val="20"/>
    <w:qFormat/>
    <w:rsid w:val="0059130E"/>
    <w:rPr>
      <w:i/>
      <w:iCs/>
    </w:rPr>
  </w:style>
  <w:style w:type="character" w:styleId="Pogrubienie">
    <w:name w:val="Strong"/>
    <w:basedOn w:val="Domylnaczcionkaakapitu"/>
    <w:uiPriority w:val="22"/>
    <w:qFormat/>
    <w:rsid w:val="005913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ik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ps.cieplowody.pl" TargetMode="External"/><Relationship Id="rId5" Type="http://schemas.openxmlformats.org/officeDocument/2006/relationships/hyperlink" Target="http://n45bis.lex.pl/WKPLOnline/index.rp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13</cp:revision>
  <dcterms:created xsi:type="dcterms:W3CDTF">2025-03-04T10:16:00Z</dcterms:created>
  <dcterms:modified xsi:type="dcterms:W3CDTF">2025-04-01T09:33:00Z</dcterms:modified>
</cp:coreProperties>
</file>