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624"/>
        <w:gridCol w:w="485"/>
        <w:gridCol w:w="5899"/>
        <w:gridCol w:w="896"/>
        <w:gridCol w:w="1492"/>
      </w:tblGrid>
      <w:tr w:rsidR="00EC1743" w:rsidTr="00333288">
        <w:tc>
          <w:tcPr>
            <w:tcW w:w="624" w:type="dxa"/>
          </w:tcPr>
          <w:p w:rsidR="0046514A" w:rsidRDefault="0046514A"/>
        </w:tc>
        <w:tc>
          <w:tcPr>
            <w:tcW w:w="6384" w:type="dxa"/>
            <w:gridSpan w:val="2"/>
          </w:tcPr>
          <w:p w:rsidR="0046514A" w:rsidRDefault="00E22169">
            <w:r>
              <w:t>OPIS</w:t>
            </w:r>
          </w:p>
        </w:tc>
        <w:tc>
          <w:tcPr>
            <w:tcW w:w="896" w:type="dxa"/>
          </w:tcPr>
          <w:p w:rsidR="0046514A" w:rsidRDefault="0046514A">
            <w:r>
              <w:t>Ilość sztuk</w:t>
            </w:r>
          </w:p>
        </w:tc>
        <w:tc>
          <w:tcPr>
            <w:tcW w:w="1492" w:type="dxa"/>
          </w:tcPr>
          <w:p w:rsidR="003F0BF2" w:rsidRDefault="003F0BF2" w:rsidP="003F0BF2">
            <w:r>
              <w:t>C</w:t>
            </w:r>
            <w:r w:rsidR="0046514A">
              <w:t>ena</w:t>
            </w:r>
            <w:r>
              <w:t xml:space="preserve"> za sztukę/zestaw</w:t>
            </w:r>
          </w:p>
        </w:tc>
      </w:tr>
      <w:tr w:rsidR="00EC1743" w:rsidTr="00333288">
        <w:tc>
          <w:tcPr>
            <w:tcW w:w="624" w:type="dxa"/>
          </w:tcPr>
          <w:p w:rsidR="00715DC3" w:rsidRDefault="009041A3">
            <w:r>
              <w:t>9</w:t>
            </w:r>
          </w:p>
        </w:tc>
        <w:tc>
          <w:tcPr>
            <w:tcW w:w="6384" w:type="dxa"/>
            <w:gridSpan w:val="2"/>
          </w:tcPr>
          <w:p w:rsidR="00715DC3" w:rsidRDefault="00E22169">
            <w:r>
              <w:t>KUCHENKA</w:t>
            </w:r>
          </w:p>
        </w:tc>
        <w:tc>
          <w:tcPr>
            <w:tcW w:w="896" w:type="dxa"/>
          </w:tcPr>
          <w:p w:rsidR="00715DC3" w:rsidRDefault="00715DC3"/>
        </w:tc>
        <w:tc>
          <w:tcPr>
            <w:tcW w:w="1492" w:type="dxa"/>
          </w:tcPr>
          <w:p w:rsidR="00715DC3" w:rsidRDefault="00715DC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C90129">
            <w:r>
              <w:t>1</w:t>
            </w:r>
          </w:p>
        </w:tc>
        <w:tc>
          <w:tcPr>
            <w:tcW w:w="5899" w:type="dxa"/>
          </w:tcPr>
          <w:p w:rsidR="003236D3" w:rsidRDefault="00E22169">
            <w:r>
              <w:t>Stół stalowy gastronomiczny ze</w:t>
            </w:r>
            <w:r w:rsidR="009041A3">
              <w:t xml:space="preserve"> zlewozmywakiem z zabudowana szafka pod spodem wym. 140 x 60, 75 </w:t>
            </w:r>
          </w:p>
        </w:tc>
        <w:tc>
          <w:tcPr>
            <w:tcW w:w="896" w:type="dxa"/>
          </w:tcPr>
          <w:p w:rsidR="003236D3" w:rsidRDefault="00F34E4B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F34E4B">
            <w:r>
              <w:t>2</w:t>
            </w:r>
          </w:p>
        </w:tc>
        <w:tc>
          <w:tcPr>
            <w:tcW w:w="5899" w:type="dxa"/>
          </w:tcPr>
          <w:p w:rsidR="003236D3" w:rsidRDefault="00E22169">
            <w:r>
              <w:t xml:space="preserve">Warnik z zabudowaną grzałką, wskaźnikiem poziomu płynu w zbiorniku, termostatem bezpieczeństwa i </w:t>
            </w:r>
            <w:proofErr w:type="spellStart"/>
            <w:r>
              <w:t>bezkroplowym</w:t>
            </w:r>
            <w:proofErr w:type="spellEnd"/>
            <w:r>
              <w:t xml:space="preserve"> kranikiem. Czas zagotowania płynów to ok. 30 minut.</w:t>
            </w:r>
            <w:r>
              <w:br/>
              <w:t>• Zakres regulacji termostatu - 30 ÷ 100°C, zasilanie - 230 V</w:t>
            </w:r>
            <w:r>
              <w:br/>
              <w:t xml:space="preserve"> poj. 3 – 5 L</w:t>
            </w:r>
          </w:p>
        </w:tc>
        <w:tc>
          <w:tcPr>
            <w:tcW w:w="896" w:type="dxa"/>
          </w:tcPr>
          <w:p w:rsidR="003236D3" w:rsidRDefault="00F34E4B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F34E4B">
            <w:r>
              <w:t>3</w:t>
            </w:r>
          </w:p>
        </w:tc>
        <w:tc>
          <w:tcPr>
            <w:tcW w:w="5899" w:type="dxa"/>
          </w:tcPr>
          <w:p w:rsidR="003236D3" w:rsidRDefault="00E22169">
            <w:r>
              <w:t xml:space="preserve">Płyta ceramiczna </w:t>
            </w:r>
            <w:proofErr w:type="spellStart"/>
            <w:r>
              <w:t>nablatowa</w:t>
            </w:r>
            <w:proofErr w:type="spellEnd"/>
            <w:r>
              <w:t xml:space="preserve"> dwustanowiskowa</w:t>
            </w:r>
          </w:p>
        </w:tc>
        <w:tc>
          <w:tcPr>
            <w:tcW w:w="896" w:type="dxa"/>
          </w:tcPr>
          <w:p w:rsidR="003236D3" w:rsidRDefault="00E22169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F34E4B">
            <w:r>
              <w:t>4</w:t>
            </w:r>
          </w:p>
        </w:tc>
        <w:tc>
          <w:tcPr>
            <w:tcW w:w="5899" w:type="dxa"/>
          </w:tcPr>
          <w:p w:rsidR="003236D3" w:rsidRDefault="009041A3">
            <w:r>
              <w:t xml:space="preserve">Zestaw sztućców dla 1 dziecka – </w:t>
            </w:r>
            <w:proofErr w:type="spellStart"/>
            <w:r>
              <w:t>nóż+widelec+łyżka+łyżeczka</w:t>
            </w:r>
            <w:proofErr w:type="spellEnd"/>
            <w:r>
              <w:t>, metal, nadające się do mycia w zmywarce</w:t>
            </w:r>
          </w:p>
        </w:tc>
        <w:tc>
          <w:tcPr>
            <w:tcW w:w="896" w:type="dxa"/>
          </w:tcPr>
          <w:p w:rsidR="009041A3" w:rsidRDefault="009041A3">
            <w:r>
              <w:t>12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0B71C7">
            <w:r>
              <w:t>5</w:t>
            </w:r>
          </w:p>
        </w:tc>
        <w:tc>
          <w:tcPr>
            <w:tcW w:w="5899" w:type="dxa"/>
          </w:tcPr>
          <w:p w:rsidR="003236D3" w:rsidRDefault="009041A3">
            <w:r>
              <w:t>Zestaw naczyń  z melaminy przeznaczony dla 1 dziecka.</w:t>
            </w:r>
            <w:r>
              <w:br/>
              <w:t xml:space="preserve">talerz głęboki + płytki duży+ płytki </w:t>
            </w:r>
            <w:proofErr w:type="spellStart"/>
            <w:r>
              <w:t>mały+miseczka</w:t>
            </w:r>
            <w:proofErr w:type="spellEnd"/>
            <w:r>
              <w:t xml:space="preserve"> mała deserowa+ kubek, kolorowe- zestaw – nadające się do mycia w zmywarce</w:t>
            </w:r>
          </w:p>
        </w:tc>
        <w:tc>
          <w:tcPr>
            <w:tcW w:w="896" w:type="dxa"/>
          </w:tcPr>
          <w:p w:rsidR="003236D3" w:rsidRDefault="000B71C7">
            <w:r>
              <w:t xml:space="preserve">1 </w:t>
            </w:r>
            <w:r w:rsidR="009041A3">
              <w:t>2</w:t>
            </w:r>
          </w:p>
        </w:tc>
        <w:tc>
          <w:tcPr>
            <w:tcW w:w="1492" w:type="dxa"/>
          </w:tcPr>
          <w:p w:rsidR="003236D3" w:rsidRDefault="003236D3"/>
        </w:tc>
      </w:tr>
      <w:tr w:rsidR="005B679E" w:rsidTr="00333288">
        <w:tc>
          <w:tcPr>
            <w:tcW w:w="624" w:type="dxa"/>
          </w:tcPr>
          <w:p w:rsidR="00673886" w:rsidRDefault="009041A3">
            <w:r>
              <w:t>10</w:t>
            </w:r>
          </w:p>
        </w:tc>
        <w:tc>
          <w:tcPr>
            <w:tcW w:w="6384" w:type="dxa"/>
            <w:gridSpan w:val="2"/>
          </w:tcPr>
          <w:p w:rsidR="00673886" w:rsidRDefault="009041A3">
            <w:r>
              <w:t>ZMYWALNIA</w:t>
            </w:r>
          </w:p>
        </w:tc>
        <w:tc>
          <w:tcPr>
            <w:tcW w:w="896" w:type="dxa"/>
          </w:tcPr>
          <w:p w:rsidR="00673886" w:rsidRDefault="00673886"/>
        </w:tc>
        <w:tc>
          <w:tcPr>
            <w:tcW w:w="1492" w:type="dxa"/>
          </w:tcPr>
          <w:p w:rsidR="00673886" w:rsidRDefault="00673886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085969">
            <w:r>
              <w:t>1</w:t>
            </w:r>
          </w:p>
        </w:tc>
        <w:tc>
          <w:tcPr>
            <w:tcW w:w="5899" w:type="dxa"/>
          </w:tcPr>
          <w:p w:rsidR="003236D3" w:rsidRDefault="00085969">
            <w:r>
              <w:t xml:space="preserve">Stół </w:t>
            </w:r>
            <w:r w:rsidR="003F78E1">
              <w:t>gastronomiczny</w:t>
            </w:r>
            <w:r w:rsidR="00C8662B">
              <w:t>ze zlewem 80</w:t>
            </w:r>
            <w:r w:rsidR="00C00C7D">
              <w:t>x 60</w:t>
            </w:r>
            <w:r w:rsidR="006E248E">
              <w:t xml:space="preserve"> z półka dolną</w:t>
            </w:r>
          </w:p>
        </w:tc>
        <w:tc>
          <w:tcPr>
            <w:tcW w:w="896" w:type="dxa"/>
          </w:tcPr>
          <w:p w:rsidR="003236D3" w:rsidRDefault="006E248E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6E248E">
            <w:r>
              <w:t>2</w:t>
            </w:r>
          </w:p>
        </w:tc>
        <w:tc>
          <w:tcPr>
            <w:tcW w:w="5899" w:type="dxa"/>
          </w:tcPr>
          <w:p w:rsidR="003236D3" w:rsidRPr="00FC4B29" w:rsidRDefault="00BF0DCB" w:rsidP="00FC4B29">
            <w:r w:rsidRPr="00FC4B29">
              <w:t>Z</w:t>
            </w:r>
            <w:r w:rsidR="00FC4B29" w:rsidRPr="00FC4B29">
              <w:t>mywarka gastronomiczna</w:t>
            </w:r>
            <w:r w:rsidR="00FC4B29" w:rsidRPr="00FC4B29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uniwersalna </w:t>
            </w:r>
            <w:proofErr w:type="spellStart"/>
            <w:r w:rsidR="00FC4B29" w:rsidRPr="00FC4B29">
              <w:rPr>
                <w:rFonts w:eastAsia="Times New Roman" w:cs="Times New Roman"/>
                <w:sz w:val="24"/>
                <w:szCs w:val="24"/>
                <w:lang w:eastAsia="pl-PL"/>
              </w:rPr>
              <w:t>wz</w:t>
            </w:r>
            <w:proofErr w:type="spellEnd"/>
            <w:r w:rsidR="00FC4B29" w:rsidRPr="00FC4B29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wyparzaniem z koszem 50x50 cm , ze stali nierdzewnej,  </w:t>
            </w:r>
          </w:p>
        </w:tc>
        <w:tc>
          <w:tcPr>
            <w:tcW w:w="896" w:type="dxa"/>
          </w:tcPr>
          <w:p w:rsidR="003236D3" w:rsidRDefault="00FC4B29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CA3129">
            <w:r>
              <w:t>3</w:t>
            </w:r>
          </w:p>
        </w:tc>
        <w:tc>
          <w:tcPr>
            <w:tcW w:w="5899" w:type="dxa"/>
          </w:tcPr>
          <w:p w:rsidR="003236D3" w:rsidRDefault="00FC4B29">
            <w:r>
              <w:t xml:space="preserve">Blat </w:t>
            </w:r>
            <w:proofErr w:type="spellStart"/>
            <w:r>
              <w:t>odkładczy</w:t>
            </w:r>
            <w:proofErr w:type="spellEnd"/>
            <w:r>
              <w:t xml:space="preserve"> – stół gastronomiczny 40x60 z półka dolną</w:t>
            </w:r>
          </w:p>
        </w:tc>
        <w:tc>
          <w:tcPr>
            <w:tcW w:w="896" w:type="dxa"/>
          </w:tcPr>
          <w:p w:rsidR="003236D3" w:rsidRDefault="006C0115">
            <w:r>
              <w:t>3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041E2D">
            <w:r>
              <w:t>4</w:t>
            </w:r>
          </w:p>
        </w:tc>
        <w:tc>
          <w:tcPr>
            <w:tcW w:w="5899" w:type="dxa"/>
          </w:tcPr>
          <w:p w:rsidR="003236D3" w:rsidRDefault="00FB4617">
            <w:r>
              <w:t>Regał na zabawki</w:t>
            </w:r>
            <w:r w:rsidR="00A3478E">
              <w:t xml:space="preserve"> z półkami otwartymi i zamykanymi szafkami</w:t>
            </w:r>
          </w:p>
          <w:p w:rsidR="00591869" w:rsidRDefault="00A3478E" w:rsidP="00591869">
            <w:r>
              <w:t xml:space="preserve">z płyty laminowanej o gr. </w:t>
            </w:r>
            <w:r w:rsidR="00583875">
              <w:t>min</w:t>
            </w:r>
            <w:r>
              <w:t xml:space="preserve">18 mm, w </w:t>
            </w:r>
            <w:r w:rsidR="00583875">
              <w:t>kolorze jasnego drewna</w:t>
            </w:r>
            <w:r>
              <w:t>, uzupełnione detalami wykonanymi z kolorowej płyty MDF.</w:t>
            </w:r>
            <w:r w:rsidR="00591869">
              <w:t xml:space="preserve">  Długość około 200 cm</w:t>
            </w:r>
            <w:r w:rsidR="00CC781F">
              <w:t xml:space="preserve"> głębokość około 35 cm, wysokość zmienna max 170 cm</w:t>
            </w:r>
          </w:p>
        </w:tc>
        <w:tc>
          <w:tcPr>
            <w:tcW w:w="896" w:type="dxa"/>
          </w:tcPr>
          <w:p w:rsidR="003236D3" w:rsidRDefault="00583875">
            <w:r>
              <w:t>2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591869">
            <w:r>
              <w:t>5</w:t>
            </w:r>
          </w:p>
        </w:tc>
        <w:tc>
          <w:tcPr>
            <w:tcW w:w="5899" w:type="dxa"/>
          </w:tcPr>
          <w:p w:rsidR="003236D3" w:rsidRDefault="00FC4B29">
            <w:r>
              <w:t xml:space="preserve">Szafa </w:t>
            </w:r>
            <w:proofErr w:type="spellStart"/>
            <w:r>
              <w:t>prezlotowa</w:t>
            </w:r>
            <w:proofErr w:type="spellEnd"/>
            <w:r>
              <w:t xml:space="preserve"> na naczynia z drzwiami otwieranymi szer. 50 cm gł. 40 cm wys. około 170, stal nierdzewna</w:t>
            </w:r>
          </w:p>
        </w:tc>
        <w:tc>
          <w:tcPr>
            <w:tcW w:w="896" w:type="dxa"/>
          </w:tcPr>
          <w:p w:rsidR="003236D3" w:rsidRDefault="00435ADA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FC4B29">
            <w:r>
              <w:t>6</w:t>
            </w:r>
          </w:p>
        </w:tc>
        <w:tc>
          <w:tcPr>
            <w:tcW w:w="5899" w:type="dxa"/>
          </w:tcPr>
          <w:p w:rsidR="003236D3" w:rsidRDefault="00333288">
            <w:r>
              <w:t>Dozownik mydła w płynie</w:t>
            </w:r>
          </w:p>
        </w:tc>
        <w:tc>
          <w:tcPr>
            <w:tcW w:w="896" w:type="dxa"/>
          </w:tcPr>
          <w:p w:rsidR="003236D3" w:rsidRDefault="00FC4B29">
            <w:r>
              <w:t>2</w:t>
            </w:r>
          </w:p>
        </w:tc>
        <w:tc>
          <w:tcPr>
            <w:tcW w:w="1492" w:type="dxa"/>
          </w:tcPr>
          <w:p w:rsidR="003236D3" w:rsidRDefault="003236D3"/>
        </w:tc>
      </w:tr>
    </w:tbl>
    <w:p w:rsidR="006A108B" w:rsidRDefault="006A108B"/>
    <w:p w:rsidR="005F786F" w:rsidRDefault="005F786F"/>
    <w:p w:rsidR="005F786F" w:rsidRDefault="005F786F">
      <w:r>
        <w:t xml:space="preserve">Wszystkie </w:t>
      </w:r>
      <w:r w:rsidR="00FC4B29">
        <w:t xml:space="preserve">elementy wyposażenia kuchni i zmywalni musza posiadać atest higieniczny dopuszczający do użytku w gastronomii </w:t>
      </w:r>
      <w:bookmarkStart w:id="0" w:name="_GoBack"/>
      <w:bookmarkEnd w:id="0"/>
    </w:p>
    <w:sectPr w:rsidR="005F786F" w:rsidSect="005606E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5A76"/>
    <w:rsid w:val="00017559"/>
    <w:rsid w:val="00041E2D"/>
    <w:rsid w:val="00085969"/>
    <w:rsid w:val="000B6183"/>
    <w:rsid w:val="000B71C7"/>
    <w:rsid w:val="001128A8"/>
    <w:rsid w:val="001815BE"/>
    <w:rsid w:val="001A6C61"/>
    <w:rsid w:val="001B22BF"/>
    <w:rsid w:val="001D3683"/>
    <w:rsid w:val="001E27CE"/>
    <w:rsid w:val="001F292A"/>
    <w:rsid w:val="00221334"/>
    <w:rsid w:val="00241850"/>
    <w:rsid w:val="00257108"/>
    <w:rsid w:val="0028725E"/>
    <w:rsid w:val="002E6A14"/>
    <w:rsid w:val="003236D3"/>
    <w:rsid w:val="00333288"/>
    <w:rsid w:val="00342D3C"/>
    <w:rsid w:val="003A2662"/>
    <w:rsid w:val="003F0BF2"/>
    <w:rsid w:val="003F78E1"/>
    <w:rsid w:val="00435ADA"/>
    <w:rsid w:val="00453763"/>
    <w:rsid w:val="0046514A"/>
    <w:rsid w:val="00491418"/>
    <w:rsid w:val="00497D3D"/>
    <w:rsid w:val="00521175"/>
    <w:rsid w:val="00524D93"/>
    <w:rsid w:val="00533468"/>
    <w:rsid w:val="00553449"/>
    <w:rsid w:val="005606E3"/>
    <w:rsid w:val="00583875"/>
    <w:rsid w:val="00591869"/>
    <w:rsid w:val="005B679E"/>
    <w:rsid w:val="005F2ECF"/>
    <w:rsid w:val="005F786F"/>
    <w:rsid w:val="00611088"/>
    <w:rsid w:val="00634DEC"/>
    <w:rsid w:val="00664E25"/>
    <w:rsid w:val="006700F3"/>
    <w:rsid w:val="00673886"/>
    <w:rsid w:val="00693251"/>
    <w:rsid w:val="006A108B"/>
    <w:rsid w:val="006C0115"/>
    <w:rsid w:val="006E248E"/>
    <w:rsid w:val="006F74A0"/>
    <w:rsid w:val="00715DC3"/>
    <w:rsid w:val="00734E76"/>
    <w:rsid w:val="007C2A73"/>
    <w:rsid w:val="007C5373"/>
    <w:rsid w:val="007D674B"/>
    <w:rsid w:val="007E01CD"/>
    <w:rsid w:val="008151D9"/>
    <w:rsid w:val="00885A76"/>
    <w:rsid w:val="00894C40"/>
    <w:rsid w:val="008C7E44"/>
    <w:rsid w:val="008D71AD"/>
    <w:rsid w:val="00902E9E"/>
    <w:rsid w:val="009041A3"/>
    <w:rsid w:val="009956D8"/>
    <w:rsid w:val="00A3478E"/>
    <w:rsid w:val="00A672B5"/>
    <w:rsid w:val="00A83A55"/>
    <w:rsid w:val="00B21E59"/>
    <w:rsid w:val="00B23C12"/>
    <w:rsid w:val="00B24A9C"/>
    <w:rsid w:val="00B33373"/>
    <w:rsid w:val="00B65DF3"/>
    <w:rsid w:val="00B8230B"/>
    <w:rsid w:val="00BA1DD9"/>
    <w:rsid w:val="00BF0DCB"/>
    <w:rsid w:val="00BF32B7"/>
    <w:rsid w:val="00C00C7D"/>
    <w:rsid w:val="00C169CD"/>
    <w:rsid w:val="00C8662B"/>
    <w:rsid w:val="00C90129"/>
    <w:rsid w:val="00CA3129"/>
    <w:rsid w:val="00CC781F"/>
    <w:rsid w:val="00D04312"/>
    <w:rsid w:val="00D4595E"/>
    <w:rsid w:val="00DF1C80"/>
    <w:rsid w:val="00E22169"/>
    <w:rsid w:val="00E30FF8"/>
    <w:rsid w:val="00EC1743"/>
    <w:rsid w:val="00EC61FB"/>
    <w:rsid w:val="00F34E4B"/>
    <w:rsid w:val="00F36709"/>
    <w:rsid w:val="00F77812"/>
    <w:rsid w:val="00FA52E3"/>
    <w:rsid w:val="00FB26ED"/>
    <w:rsid w:val="00FB4617"/>
    <w:rsid w:val="00FC4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1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1296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 Lewandowska</dc:creator>
  <cp:lastModifiedBy>Kamila Pankiewicz</cp:lastModifiedBy>
  <cp:revision>2</cp:revision>
  <dcterms:created xsi:type="dcterms:W3CDTF">2018-05-22T12:00:00Z</dcterms:created>
  <dcterms:modified xsi:type="dcterms:W3CDTF">2018-05-22T12:00:00Z</dcterms:modified>
</cp:coreProperties>
</file>